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276" w:rsidRPr="00E966B1" w:rsidRDefault="00C22276" w:rsidP="00C22276">
      <w:pPr>
        <w:keepNext/>
        <w:keepLines/>
        <w:jc w:val="center"/>
        <w:outlineLvl w:val="3"/>
        <w:rPr>
          <w:b/>
          <w:bCs/>
          <w:color w:val="000000"/>
          <w:kern w:val="0"/>
          <w:sz w:val="28"/>
          <w:szCs w:val="28"/>
          <w:lang/>
        </w:rPr>
      </w:pPr>
      <w:r w:rsidRPr="00E966B1">
        <w:rPr>
          <w:b/>
          <w:bCs/>
          <w:color w:val="000000"/>
          <w:kern w:val="0"/>
          <w:sz w:val="28"/>
          <w:szCs w:val="28"/>
          <w:lang/>
        </w:rPr>
        <w:t>一体化自动雨量监测仪维护记录表</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993"/>
        <w:gridCol w:w="1559"/>
        <w:gridCol w:w="1417"/>
        <w:gridCol w:w="1279"/>
        <w:gridCol w:w="989"/>
        <w:gridCol w:w="426"/>
        <w:gridCol w:w="1402"/>
      </w:tblGrid>
      <w:tr w:rsidR="00C22276" w:rsidRPr="00E966B1" w:rsidTr="00F02CFA">
        <w:trPr>
          <w:trHeight w:val="255"/>
          <w:jc w:val="center"/>
        </w:trPr>
        <w:tc>
          <w:tcPr>
            <w:tcW w:w="1149" w:type="dxa"/>
            <w:vMerge w:val="restart"/>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8065" w:type="dxa"/>
            <w:gridSpan w:val="7"/>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993" w:type="dxa"/>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59" w:type="dxa"/>
            <w:shd w:val="clear" w:color="000000"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417" w:type="dxa"/>
            <w:shd w:val="clear" w:color="000000"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279"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15" w:type="dxa"/>
            <w:gridSpan w:val="2"/>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402"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49" w:type="dxa"/>
            <w:vMerge w:val="restart"/>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993"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976" w:type="dxa"/>
            <w:gridSpan w:val="2"/>
            <w:shd w:val="clear" w:color="000000" w:fill="D9D9D9"/>
            <w:vAlign w:val="center"/>
            <w:hideMark/>
          </w:tcPr>
          <w:p w:rsidR="00C22276" w:rsidRPr="00E966B1" w:rsidRDefault="00C22276" w:rsidP="00F02CFA">
            <w:pPr>
              <w:widowControl/>
              <w:rPr>
                <w:color w:val="000000"/>
                <w:kern w:val="0"/>
                <w:sz w:val="18"/>
                <w:szCs w:val="18"/>
              </w:rPr>
            </w:pPr>
          </w:p>
        </w:tc>
        <w:tc>
          <w:tcPr>
            <w:tcW w:w="1279"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817" w:type="dxa"/>
            <w:gridSpan w:val="3"/>
            <w:shd w:val="clear" w:color="000000" w:fill="D9D9D9"/>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993"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976" w:type="dxa"/>
            <w:gridSpan w:val="2"/>
            <w:shd w:val="clear" w:color="000000" w:fill="D9D9D9"/>
            <w:vAlign w:val="center"/>
            <w:hideMark/>
          </w:tcPr>
          <w:p w:rsidR="00C22276" w:rsidRPr="00E966B1" w:rsidRDefault="00C22276" w:rsidP="00F02CFA">
            <w:pPr>
              <w:widowControl/>
              <w:rPr>
                <w:color w:val="000000"/>
                <w:kern w:val="0"/>
                <w:sz w:val="18"/>
                <w:szCs w:val="18"/>
              </w:rPr>
            </w:pPr>
          </w:p>
        </w:tc>
        <w:tc>
          <w:tcPr>
            <w:tcW w:w="1279"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817" w:type="dxa"/>
            <w:gridSpan w:val="3"/>
            <w:shd w:val="clear" w:color="000000" w:fill="D9D9D9"/>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552" w:type="dxa"/>
            <w:gridSpan w:val="2"/>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417"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279"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89" w:type="dxa"/>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828" w:type="dxa"/>
            <w:gridSpan w:val="2"/>
            <w:shd w:val="clear" w:color="000000" w:fill="D9D9D9"/>
            <w:vAlign w:val="center"/>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序号</w:t>
            </w: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检查项目</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检查结果</w:t>
            </w:r>
          </w:p>
        </w:tc>
        <w:tc>
          <w:tcPr>
            <w:tcW w:w="1402" w:type="dxa"/>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处置措施</w:t>
            </w: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1</w:t>
            </w: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外观有无损坏</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有</w:t>
            </w:r>
            <w:r w:rsidRPr="00E966B1">
              <w:rPr>
                <w:color w:val="000000"/>
                <w:kern w:val="0"/>
                <w:sz w:val="18"/>
                <w:szCs w:val="18"/>
              </w:rPr>
              <w:t>□</w:t>
            </w:r>
            <w:r w:rsidRPr="00E966B1">
              <w:rPr>
                <w:color w:val="000000"/>
                <w:kern w:val="0"/>
                <w:sz w:val="18"/>
                <w:szCs w:val="18"/>
              </w:rPr>
              <w:t>无</w:t>
            </w:r>
            <w:r w:rsidRPr="00E966B1">
              <w:rPr>
                <w:color w:val="000000"/>
                <w:kern w:val="0"/>
                <w:sz w:val="18"/>
                <w:szCs w:val="18"/>
              </w:rPr>
              <w:t>□</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2</w:t>
            </w: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供电系统维护</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numPr>
                <w:ilvl w:val="0"/>
                <w:numId w:val="3"/>
              </w:numPr>
              <w:tabs>
                <w:tab w:val="left" w:pos="15"/>
              </w:tabs>
              <w:overflowPunct w:val="0"/>
              <w:adjustRightInd w:val="0"/>
              <w:snapToGrid w:val="0"/>
              <w:rPr>
                <w:b/>
                <w:bCs/>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太阳能板是否破裂</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是</w:t>
            </w:r>
            <w:r w:rsidRPr="00E966B1">
              <w:rPr>
                <w:color w:val="000000"/>
                <w:kern w:val="0"/>
                <w:sz w:val="18"/>
                <w:szCs w:val="18"/>
              </w:rPr>
              <w:t>□</w:t>
            </w:r>
            <w:r w:rsidRPr="00E966B1">
              <w:rPr>
                <w:color w:val="000000"/>
                <w:kern w:val="0"/>
                <w:sz w:val="18"/>
                <w:szCs w:val="18"/>
              </w:rPr>
              <w:t>否</w:t>
            </w:r>
            <w:r w:rsidRPr="00E966B1">
              <w:rPr>
                <w:color w:val="000000"/>
                <w:kern w:val="0"/>
                <w:sz w:val="18"/>
                <w:szCs w:val="18"/>
              </w:rPr>
              <w:t>□</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numPr>
                <w:ilvl w:val="0"/>
                <w:numId w:val="3"/>
              </w:numPr>
              <w:tabs>
                <w:tab w:val="left" w:pos="15"/>
              </w:tabs>
              <w:overflowPunct w:val="0"/>
              <w:adjustRightInd w:val="0"/>
              <w:snapToGrid w:val="0"/>
              <w:rPr>
                <w:b/>
                <w:bCs/>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太阳能板有无树木遮挡</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有</w:t>
            </w:r>
            <w:r w:rsidRPr="00E966B1">
              <w:rPr>
                <w:color w:val="000000"/>
                <w:kern w:val="0"/>
                <w:sz w:val="18"/>
                <w:szCs w:val="18"/>
              </w:rPr>
              <w:t>□</w:t>
            </w:r>
            <w:r w:rsidRPr="00E966B1">
              <w:rPr>
                <w:color w:val="000000"/>
                <w:kern w:val="0"/>
                <w:sz w:val="18"/>
                <w:szCs w:val="18"/>
              </w:rPr>
              <w:t>否</w:t>
            </w:r>
            <w:r w:rsidRPr="00E966B1">
              <w:rPr>
                <w:color w:val="000000"/>
                <w:kern w:val="0"/>
                <w:sz w:val="18"/>
                <w:szCs w:val="18"/>
              </w:rPr>
              <w:t>□</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numPr>
                <w:ilvl w:val="0"/>
                <w:numId w:val="3"/>
              </w:numPr>
              <w:tabs>
                <w:tab w:val="left" w:pos="15"/>
              </w:tabs>
              <w:overflowPunct w:val="0"/>
              <w:adjustRightInd w:val="0"/>
              <w:snapToGrid w:val="0"/>
              <w:rPr>
                <w:b/>
                <w:bCs/>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太阳能电池面板擦拭</w:t>
            </w:r>
          </w:p>
        </w:tc>
        <w:tc>
          <w:tcPr>
            <w:tcW w:w="2694" w:type="dxa"/>
            <w:gridSpan w:val="3"/>
            <w:shd w:val="clear" w:color="auto" w:fill="auto"/>
            <w:vAlign w:val="center"/>
            <w:hideMark/>
          </w:tcPr>
          <w:p w:rsidR="00C22276" w:rsidRPr="00E966B1" w:rsidRDefault="00C22276" w:rsidP="00F02CFA">
            <w:pPr>
              <w:widowControl/>
              <w:rPr>
                <w:b/>
                <w:bCs/>
                <w:color w:val="000000"/>
                <w:kern w:val="0"/>
                <w:sz w:val="18"/>
                <w:szCs w:val="18"/>
              </w:rPr>
            </w:pP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numPr>
                <w:ilvl w:val="0"/>
                <w:numId w:val="3"/>
              </w:numPr>
              <w:tabs>
                <w:tab w:val="left" w:pos="15"/>
              </w:tabs>
              <w:overflowPunct w:val="0"/>
              <w:adjustRightInd w:val="0"/>
              <w:snapToGrid w:val="0"/>
              <w:rPr>
                <w:b/>
                <w:bCs/>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太阳能板空载电压</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V</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numPr>
                <w:ilvl w:val="0"/>
                <w:numId w:val="3"/>
              </w:numPr>
              <w:tabs>
                <w:tab w:val="left" w:pos="15"/>
              </w:tabs>
              <w:overflowPunct w:val="0"/>
              <w:adjustRightInd w:val="0"/>
              <w:snapToGrid w:val="0"/>
              <w:rPr>
                <w:b/>
                <w:bCs/>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蓄电池有无漏液、破损、变形</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有</w:t>
            </w:r>
            <w:r w:rsidRPr="00E966B1">
              <w:rPr>
                <w:color w:val="000000"/>
                <w:kern w:val="0"/>
                <w:sz w:val="18"/>
                <w:szCs w:val="18"/>
              </w:rPr>
              <w:t>□</w:t>
            </w:r>
            <w:r w:rsidRPr="00E966B1">
              <w:rPr>
                <w:color w:val="000000"/>
                <w:kern w:val="0"/>
                <w:sz w:val="18"/>
                <w:szCs w:val="18"/>
              </w:rPr>
              <w:t>无</w:t>
            </w:r>
            <w:r w:rsidRPr="00E966B1">
              <w:rPr>
                <w:color w:val="000000"/>
                <w:kern w:val="0"/>
                <w:sz w:val="18"/>
                <w:szCs w:val="18"/>
              </w:rPr>
              <w:t>□</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numPr>
                <w:ilvl w:val="0"/>
                <w:numId w:val="3"/>
              </w:numPr>
              <w:tabs>
                <w:tab w:val="left" w:pos="15"/>
              </w:tabs>
              <w:overflowPunct w:val="0"/>
              <w:adjustRightInd w:val="0"/>
              <w:snapToGrid w:val="0"/>
              <w:rPr>
                <w:b/>
                <w:bCs/>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蓄电池电压</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V</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numPr>
                <w:ilvl w:val="0"/>
                <w:numId w:val="3"/>
              </w:numPr>
              <w:tabs>
                <w:tab w:val="left" w:pos="15"/>
              </w:tabs>
              <w:overflowPunct w:val="0"/>
              <w:adjustRightInd w:val="0"/>
              <w:snapToGrid w:val="0"/>
              <w:rPr>
                <w:b/>
                <w:bCs/>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蓄电池充放电电流（</w:t>
            </w:r>
            <w:r w:rsidRPr="00E966B1">
              <w:rPr>
                <w:color w:val="000000"/>
                <w:kern w:val="0"/>
                <w:sz w:val="18"/>
                <w:szCs w:val="18"/>
              </w:rPr>
              <w:t>100</w:t>
            </w:r>
            <w:r w:rsidRPr="00E966B1">
              <w:rPr>
                <w:color w:val="000000"/>
                <w:kern w:val="0"/>
                <w:sz w:val="18"/>
                <w:szCs w:val="18"/>
              </w:rPr>
              <w:t>毫安）</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mA</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312"/>
          <w:jc w:val="center"/>
        </w:trPr>
        <w:tc>
          <w:tcPr>
            <w:tcW w:w="1149" w:type="dxa"/>
            <w:vMerge w:val="restart"/>
            <w:shd w:val="clear" w:color="auto" w:fill="auto"/>
            <w:vAlign w:val="center"/>
            <w:hideMark/>
          </w:tcPr>
          <w:p w:rsidR="00C22276" w:rsidRPr="00E966B1" w:rsidRDefault="00C22276" w:rsidP="00F02CFA">
            <w:pPr>
              <w:numPr>
                <w:ilvl w:val="0"/>
                <w:numId w:val="3"/>
              </w:numPr>
              <w:tabs>
                <w:tab w:val="left" w:pos="15"/>
              </w:tabs>
              <w:overflowPunct w:val="0"/>
              <w:adjustRightInd w:val="0"/>
              <w:snapToGrid w:val="0"/>
              <w:rPr>
                <w:b/>
                <w:bCs/>
                <w:color w:val="000000"/>
                <w:sz w:val="18"/>
                <w:szCs w:val="18"/>
              </w:rPr>
            </w:pPr>
          </w:p>
          <w:p w:rsidR="00C22276" w:rsidRPr="00E966B1" w:rsidRDefault="00C22276" w:rsidP="00F02CFA">
            <w:pPr>
              <w:numPr>
                <w:ilvl w:val="0"/>
                <w:numId w:val="3"/>
              </w:numPr>
              <w:tabs>
                <w:tab w:val="left" w:pos="15"/>
              </w:tabs>
              <w:overflowPunct w:val="0"/>
              <w:adjustRightInd w:val="0"/>
              <w:snapToGrid w:val="0"/>
              <w:rPr>
                <w:b/>
                <w:bCs/>
                <w:color w:val="000000"/>
                <w:sz w:val="18"/>
                <w:szCs w:val="18"/>
              </w:rPr>
            </w:pPr>
          </w:p>
        </w:tc>
        <w:tc>
          <w:tcPr>
            <w:tcW w:w="3969" w:type="dxa"/>
            <w:gridSpan w:val="3"/>
            <w:vMerge w:val="restart"/>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充电控制器指示灯是否正常（</w:t>
            </w:r>
            <w:r w:rsidRPr="00E966B1">
              <w:rPr>
                <w:color w:val="000000"/>
                <w:kern w:val="0"/>
                <w:sz w:val="18"/>
                <w:szCs w:val="18"/>
              </w:rPr>
              <w:t>infoLED</w:t>
            </w:r>
            <w:r w:rsidRPr="00E966B1">
              <w:rPr>
                <w:color w:val="000000"/>
                <w:kern w:val="0"/>
                <w:sz w:val="18"/>
                <w:szCs w:val="18"/>
              </w:rPr>
              <w:t>绿色，</w:t>
            </w:r>
            <w:r w:rsidRPr="00E966B1">
              <w:rPr>
                <w:color w:val="000000"/>
                <w:kern w:val="0"/>
                <w:sz w:val="18"/>
                <w:szCs w:val="18"/>
              </w:rPr>
              <w:t>Battery</w:t>
            </w:r>
            <w:r w:rsidRPr="00E966B1">
              <w:rPr>
                <w:color w:val="000000"/>
                <w:kern w:val="0"/>
                <w:sz w:val="18"/>
                <w:szCs w:val="18"/>
              </w:rPr>
              <w:t>第</w:t>
            </w:r>
            <w:r w:rsidRPr="00E966B1">
              <w:rPr>
                <w:color w:val="000000"/>
                <w:kern w:val="0"/>
                <w:sz w:val="18"/>
                <w:szCs w:val="18"/>
              </w:rPr>
              <w:t>2</w:t>
            </w:r>
            <w:r w:rsidRPr="00E966B1">
              <w:rPr>
                <w:color w:val="000000"/>
                <w:kern w:val="0"/>
                <w:sz w:val="18"/>
                <w:szCs w:val="18"/>
              </w:rPr>
              <w:t>个黄色或第</w:t>
            </w:r>
            <w:r w:rsidRPr="00E966B1">
              <w:rPr>
                <w:color w:val="000000"/>
                <w:kern w:val="0"/>
                <w:sz w:val="18"/>
                <w:szCs w:val="18"/>
              </w:rPr>
              <w:t>3</w:t>
            </w:r>
            <w:r w:rsidRPr="00E966B1">
              <w:rPr>
                <w:color w:val="000000"/>
                <w:kern w:val="0"/>
                <w:sz w:val="18"/>
                <w:szCs w:val="18"/>
              </w:rPr>
              <w:t>个绿色）</w:t>
            </w:r>
          </w:p>
        </w:tc>
        <w:tc>
          <w:tcPr>
            <w:tcW w:w="2694" w:type="dxa"/>
            <w:gridSpan w:val="3"/>
            <w:vMerge w:val="restart"/>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是</w:t>
            </w:r>
            <w:r w:rsidRPr="00E966B1">
              <w:rPr>
                <w:color w:val="000000"/>
                <w:kern w:val="0"/>
                <w:sz w:val="18"/>
                <w:szCs w:val="18"/>
              </w:rPr>
              <w:t>□</w:t>
            </w:r>
            <w:r w:rsidRPr="00E966B1">
              <w:rPr>
                <w:color w:val="000000"/>
                <w:kern w:val="0"/>
                <w:sz w:val="18"/>
                <w:szCs w:val="18"/>
              </w:rPr>
              <w:t>否</w:t>
            </w:r>
            <w:r w:rsidRPr="00E966B1">
              <w:rPr>
                <w:color w:val="000000"/>
                <w:kern w:val="0"/>
                <w:sz w:val="18"/>
                <w:szCs w:val="18"/>
              </w:rPr>
              <w:t>□</w:t>
            </w:r>
          </w:p>
        </w:tc>
        <w:tc>
          <w:tcPr>
            <w:tcW w:w="1402" w:type="dxa"/>
            <w:vMerge w:val="restart"/>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312"/>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3969" w:type="dxa"/>
            <w:gridSpan w:val="3"/>
            <w:vMerge/>
            <w:vAlign w:val="center"/>
            <w:hideMark/>
          </w:tcPr>
          <w:p w:rsidR="00C22276" w:rsidRPr="00E966B1" w:rsidRDefault="00C22276" w:rsidP="00F02CFA">
            <w:pPr>
              <w:widowControl/>
              <w:jc w:val="left"/>
              <w:rPr>
                <w:color w:val="000000"/>
                <w:kern w:val="0"/>
                <w:sz w:val="18"/>
                <w:szCs w:val="18"/>
              </w:rPr>
            </w:pPr>
          </w:p>
        </w:tc>
        <w:tc>
          <w:tcPr>
            <w:tcW w:w="2694" w:type="dxa"/>
            <w:gridSpan w:val="3"/>
            <w:vMerge/>
            <w:vAlign w:val="center"/>
            <w:hideMark/>
          </w:tcPr>
          <w:p w:rsidR="00C22276" w:rsidRPr="00E966B1" w:rsidRDefault="00C22276" w:rsidP="00F02CFA">
            <w:pPr>
              <w:widowControl/>
              <w:jc w:val="left"/>
              <w:rPr>
                <w:color w:val="000000"/>
                <w:kern w:val="0"/>
                <w:sz w:val="18"/>
                <w:szCs w:val="18"/>
              </w:rPr>
            </w:pPr>
          </w:p>
        </w:tc>
        <w:tc>
          <w:tcPr>
            <w:tcW w:w="1402" w:type="dxa"/>
            <w:vMerge/>
            <w:vAlign w:val="center"/>
            <w:hideMark/>
          </w:tcPr>
          <w:p w:rsidR="00C22276" w:rsidRPr="00E966B1" w:rsidRDefault="00C22276" w:rsidP="00F02CFA">
            <w:pPr>
              <w:widowControl/>
              <w:jc w:val="left"/>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numPr>
                <w:ilvl w:val="0"/>
                <w:numId w:val="3"/>
              </w:numPr>
              <w:tabs>
                <w:tab w:val="left" w:pos="15"/>
              </w:tabs>
              <w:overflowPunct w:val="0"/>
              <w:adjustRightInd w:val="0"/>
              <w:snapToGrid w:val="0"/>
              <w:rPr>
                <w:b/>
                <w:bCs/>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电源管理模块空载电流</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mA</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vMerge w:val="restart"/>
            <w:shd w:val="clear" w:color="auto" w:fill="auto"/>
            <w:vAlign w:val="center"/>
            <w:hideMark/>
          </w:tcPr>
          <w:p w:rsidR="00C22276" w:rsidRPr="00E966B1" w:rsidRDefault="00C22276" w:rsidP="00F02CFA">
            <w:pPr>
              <w:numPr>
                <w:ilvl w:val="0"/>
                <w:numId w:val="3"/>
              </w:numPr>
              <w:tabs>
                <w:tab w:val="left" w:pos="15"/>
              </w:tabs>
              <w:overflowPunct w:val="0"/>
              <w:adjustRightInd w:val="0"/>
              <w:snapToGrid w:val="0"/>
              <w:rPr>
                <w:b/>
                <w:bCs/>
                <w:color w:val="000000"/>
                <w:sz w:val="18"/>
                <w:szCs w:val="18"/>
              </w:rPr>
            </w:pPr>
          </w:p>
          <w:p w:rsidR="00C22276" w:rsidRPr="00E966B1" w:rsidRDefault="00C22276" w:rsidP="00F02CFA">
            <w:pPr>
              <w:numPr>
                <w:ilvl w:val="0"/>
                <w:numId w:val="3"/>
              </w:numPr>
              <w:tabs>
                <w:tab w:val="left" w:pos="15"/>
              </w:tabs>
              <w:overflowPunct w:val="0"/>
              <w:adjustRightInd w:val="0"/>
              <w:snapToGrid w:val="0"/>
              <w:rPr>
                <w:b/>
                <w:bCs/>
                <w:color w:val="000000"/>
                <w:sz w:val="18"/>
                <w:szCs w:val="18"/>
              </w:rPr>
            </w:pPr>
          </w:p>
        </w:tc>
        <w:tc>
          <w:tcPr>
            <w:tcW w:w="3969" w:type="dxa"/>
            <w:gridSpan w:val="3"/>
            <w:vMerge w:val="restart"/>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电源管理模块</w:t>
            </w:r>
            <w:r w:rsidRPr="00E966B1">
              <w:rPr>
                <w:color w:val="000000"/>
                <w:kern w:val="0"/>
                <w:sz w:val="18"/>
                <w:szCs w:val="18"/>
              </w:rPr>
              <w:t>S1-S5</w:t>
            </w:r>
            <w:r w:rsidRPr="00E966B1">
              <w:rPr>
                <w:color w:val="000000"/>
                <w:kern w:val="0"/>
                <w:sz w:val="18"/>
                <w:szCs w:val="18"/>
              </w:rPr>
              <w:t>通道电压</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S1</w:t>
            </w:r>
            <w:r w:rsidRPr="00E966B1">
              <w:rPr>
                <w:color w:val="000000"/>
                <w:kern w:val="0"/>
                <w:sz w:val="18"/>
                <w:szCs w:val="18"/>
              </w:rPr>
              <w:t>：</w:t>
            </w:r>
            <w:r w:rsidRPr="00E966B1">
              <w:rPr>
                <w:color w:val="000000"/>
                <w:kern w:val="0"/>
                <w:sz w:val="18"/>
                <w:szCs w:val="18"/>
              </w:rPr>
              <w:t xml:space="preserve">     S2</w:t>
            </w:r>
            <w:r w:rsidRPr="00E966B1">
              <w:rPr>
                <w:color w:val="000000"/>
                <w:kern w:val="0"/>
                <w:sz w:val="18"/>
                <w:szCs w:val="18"/>
              </w:rPr>
              <w:t>：</w:t>
            </w:r>
            <w:r w:rsidRPr="00E966B1">
              <w:rPr>
                <w:color w:val="000000"/>
                <w:kern w:val="0"/>
                <w:sz w:val="18"/>
                <w:szCs w:val="18"/>
              </w:rPr>
              <w:t xml:space="preserve">     S3</w:t>
            </w:r>
            <w:r w:rsidRPr="00E966B1">
              <w:rPr>
                <w:color w:val="000000"/>
                <w:kern w:val="0"/>
                <w:sz w:val="18"/>
                <w:szCs w:val="18"/>
              </w:rPr>
              <w:t>：</w:t>
            </w:r>
            <w:r w:rsidRPr="00E966B1">
              <w:rPr>
                <w:color w:val="000000"/>
                <w:kern w:val="0"/>
                <w:sz w:val="18"/>
                <w:szCs w:val="18"/>
              </w:rPr>
              <w:t xml:space="preserve"> </w:t>
            </w:r>
          </w:p>
        </w:tc>
        <w:tc>
          <w:tcPr>
            <w:tcW w:w="1402" w:type="dxa"/>
            <w:vMerge w:val="restart"/>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96"/>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3969" w:type="dxa"/>
            <w:gridSpan w:val="3"/>
            <w:vMerge/>
            <w:vAlign w:val="center"/>
            <w:hideMark/>
          </w:tcPr>
          <w:p w:rsidR="00C22276" w:rsidRPr="00E966B1" w:rsidRDefault="00C22276" w:rsidP="00F02CFA">
            <w:pPr>
              <w:widowControl/>
              <w:jc w:val="left"/>
              <w:rPr>
                <w:color w:val="000000"/>
                <w:kern w:val="0"/>
                <w:sz w:val="18"/>
                <w:szCs w:val="18"/>
              </w:rPr>
            </w:pP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S4</w:t>
            </w:r>
            <w:r w:rsidRPr="00E966B1">
              <w:rPr>
                <w:color w:val="000000"/>
                <w:kern w:val="0"/>
                <w:sz w:val="18"/>
                <w:szCs w:val="18"/>
              </w:rPr>
              <w:t>：</w:t>
            </w:r>
            <w:r w:rsidRPr="00E966B1">
              <w:rPr>
                <w:color w:val="000000"/>
                <w:kern w:val="0"/>
                <w:sz w:val="18"/>
                <w:szCs w:val="18"/>
              </w:rPr>
              <w:t xml:space="preserve">     S5</w:t>
            </w:r>
            <w:r w:rsidRPr="00E966B1">
              <w:rPr>
                <w:color w:val="000000"/>
                <w:kern w:val="0"/>
                <w:sz w:val="18"/>
                <w:szCs w:val="18"/>
              </w:rPr>
              <w:t>：</w:t>
            </w:r>
          </w:p>
        </w:tc>
        <w:tc>
          <w:tcPr>
            <w:tcW w:w="1402" w:type="dxa"/>
            <w:vMerge/>
            <w:vAlign w:val="center"/>
            <w:hideMark/>
          </w:tcPr>
          <w:p w:rsidR="00C22276" w:rsidRPr="00E966B1" w:rsidRDefault="00C22276" w:rsidP="00F02CFA">
            <w:pPr>
              <w:widowControl/>
              <w:jc w:val="left"/>
              <w:rPr>
                <w:color w:val="000000"/>
                <w:kern w:val="0"/>
                <w:sz w:val="18"/>
                <w:szCs w:val="18"/>
              </w:rPr>
            </w:pPr>
          </w:p>
        </w:tc>
      </w:tr>
      <w:tr w:rsidR="00C22276" w:rsidRPr="00E966B1" w:rsidTr="00F02CFA">
        <w:trPr>
          <w:trHeight w:val="528"/>
          <w:jc w:val="center"/>
        </w:trPr>
        <w:tc>
          <w:tcPr>
            <w:tcW w:w="1149" w:type="dxa"/>
            <w:shd w:val="clear" w:color="auto" w:fill="auto"/>
            <w:vAlign w:val="center"/>
            <w:hideMark/>
          </w:tcPr>
          <w:p w:rsidR="00C22276" w:rsidRPr="00E966B1" w:rsidRDefault="00C22276" w:rsidP="00F02CFA">
            <w:pPr>
              <w:numPr>
                <w:ilvl w:val="0"/>
                <w:numId w:val="3"/>
              </w:numPr>
              <w:tabs>
                <w:tab w:val="left" w:pos="15"/>
              </w:tabs>
              <w:overflowPunct w:val="0"/>
              <w:adjustRightInd w:val="0"/>
              <w:snapToGrid w:val="0"/>
              <w:rPr>
                <w:b/>
                <w:bCs/>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线路检查，导线是否老化，模块间导线是否虚接</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是</w:t>
            </w:r>
            <w:r w:rsidRPr="00E966B1">
              <w:rPr>
                <w:color w:val="000000"/>
                <w:kern w:val="0"/>
                <w:sz w:val="18"/>
                <w:szCs w:val="18"/>
              </w:rPr>
              <w:t>□</w:t>
            </w:r>
            <w:r w:rsidRPr="00E966B1">
              <w:rPr>
                <w:color w:val="000000"/>
                <w:kern w:val="0"/>
                <w:sz w:val="18"/>
                <w:szCs w:val="18"/>
              </w:rPr>
              <w:t>否</w:t>
            </w:r>
            <w:r w:rsidRPr="00E966B1">
              <w:rPr>
                <w:color w:val="000000"/>
                <w:kern w:val="0"/>
                <w:sz w:val="18"/>
                <w:szCs w:val="18"/>
              </w:rPr>
              <w:t>□</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w:t>
            </w: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数据传输功能检查与维护</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numPr>
                <w:ilvl w:val="0"/>
                <w:numId w:val="4"/>
              </w:numPr>
              <w:tabs>
                <w:tab w:val="left" w:pos="15"/>
              </w:tabs>
              <w:overflowPunct w:val="0"/>
              <w:adjustRightInd w:val="0"/>
              <w:snapToGrid w:val="0"/>
              <w:rPr>
                <w:b/>
                <w:bCs/>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通信模块工作指示灯</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正常</w:t>
            </w:r>
            <w:r w:rsidRPr="00E966B1">
              <w:rPr>
                <w:color w:val="000000"/>
                <w:kern w:val="0"/>
                <w:sz w:val="18"/>
                <w:szCs w:val="18"/>
              </w:rPr>
              <w:t>□</w:t>
            </w:r>
            <w:r w:rsidRPr="00E966B1">
              <w:rPr>
                <w:color w:val="000000"/>
                <w:kern w:val="0"/>
                <w:sz w:val="18"/>
                <w:szCs w:val="18"/>
              </w:rPr>
              <w:t>故障</w:t>
            </w:r>
            <w:r w:rsidRPr="00E966B1">
              <w:rPr>
                <w:color w:val="000000"/>
                <w:kern w:val="0"/>
                <w:sz w:val="18"/>
                <w:szCs w:val="18"/>
              </w:rPr>
              <w:t>□</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numPr>
                <w:ilvl w:val="0"/>
                <w:numId w:val="4"/>
              </w:numPr>
              <w:tabs>
                <w:tab w:val="left" w:pos="15"/>
              </w:tabs>
              <w:overflowPunct w:val="0"/>
              <w:adjustRightInd w:val="0"/>
              <w:snapToGrid w:val="0"/>
              <w:rPr>
                <w:b/>
                <w:bCs/>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功能测试</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正常</w:t>
            </w:r>
            <w:r w:rsidRPr="00E966B1">
              <w:rPr>
                <w:color w:val="000000"/>
                <w:kern w:val="0"/>
                <w:sz w:val="18"/>
                <w:szCs w:val="18"/>
              </w:rPr>
              <w:t>□</w:t>
            </w:r>
            <w:r w:rsidRPr="00E966B1">
              <w:rPr>
                <w:color w:val="000000"/>
                <w:kern w:val="0"/>
                <w:sz w:val="18"/>
                <w:szCs w:val="18"/>
              </w:rPr>
              <w:t>故障</w:t>
            </w:r>
            <w:r w:rsidRPr="00E966B1">
              <w:rPr>
                <w:color w:val="000000"/>
                <w:kern w:val="0"/>
                <w:sz w:val="18"/>
                <w:szCs w:val="18"/>
              </w:rPr>
              <w:t>□</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numPr>
                <w:ilvl w:val="0"/>
                <w:numId w:val="4"/>
              </w:numPr>
              <w:tabs>
                <w:tab w:val="left" w:pos="15"/>
              </w:tabs>
              <w:overflowPunct w:val="0"/>
              <w:adjustRightInd w:val="0"/>
              <w:snapToGrid w:val="0"/>
              <w:rPr>
                <w:b/>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北斗机工作指示灯</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正常</w:t>
            </w:r>
            <w:r w:rsidRPr="00E966B1">
              <w:rPr>
                <w:color w:val="000000"/>
                <w:kern w:val="0"/>
                <w:sz w:val="18"/>
                <w:szCs w:val="18"/>
              </w:rPr>
              <w:t>□</w:t>
            </w:r>
            <w:r w:rsidRPr="00E966B1">
              <w:rPr>
                <w:color w:val="000000"/>
                <w:kern w:val="0"/>
                <w:sz w:val="18"/>
                <w:szCs w:val="18"/>
              </w:rPr>
              <w:t>故障</w:t>
            </w:r>
            <w:r w:rsidRPr="00E966B1">
              <w:rPr>
                <w:color w:val="000000"/>
                <w:kern w:val="0"/>
                <w:sz w:val="18"/>
                <w:szCs w:val="18"/>
              </w:rPr>
              <w:t>□</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numPr>
                <w:ilvl w:val="0"/>
                <w:numId w:val="4"/>
              </w:numPr>
              <w:tabs>
                <w:tab w:val="left" w:pos="15"/>
              </w:tabs>
              <w:overflowPunct w:val="0"/>
              <w:adjustRightInd w:val="0"/>
              <w:snapToGrid w:val="0"/>
              <w:rPr>
                <w:b/>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北斗通信测试</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正常</w:t>
            </w:r>
            <w:r w:rsidRPr="00E966B1">
              <w:rPr>
                <w:color w:val="000000"/>
                <w:kern w:val="0"/>
                <w:sz w:val="18"/>
                <w:szCs w:val="18"/>
              </w:rPr>
              <w:t>□</w:t>
            </w:r>
            <w:r w:rsidRPr="00E966B1">
              <w:rPr>
                <w:color w:val="000000"/>
                <w:kern w:val="0"/>
                <w:sz w:val="18"/>
                <w:szCs w:val="18"/>
              </w:rPr>
              <w:t>故障</w:t>
            </w:r>
            <w:r w:rsidRPr="00E966B1">
              <w:rPr>
                <w:color w:val="000000"/>
                <w:kern w:val="0"/>
                <w:sz w:val="18"/>
                <w:szCs w:val="18"/>
              </w:rPr>
              <w:t>□</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vMerge w:val="restart"/>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4</w:t>
            </w:r>
          </w:p>
        </w:tc>
        <w:tc>
          <w:tcPr>
            <w:tcW w:w="3969" w:type="dxa"/>
            <w:gridSpan w:val="3"/>
            <w:vMerge w:val="restart"/>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时间校准检查与维护</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北京时间：</w:t>
            </w:r>
          </w:p>
        </w:tc>
        <w:tc>
          <w:tcPr>
            <w:tcW w:w="1402" w:type="dxa"/>
            <w:vMerge w:val="restart"/>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136"/>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3969" w:type="dxa"/>
            <w:gridSpan w:val="3"/>
            <w:vMerge/>
            <w:vAlign w:val="center"/>
            <w:hideMark/>
          </w:tcPr>
          <w:p w:rsidR="00C22276" w:rsidRPr="00E966B1" w:rsidRDefault="00C22276" w:rsidP="00F02CFA">
            <w:pPr>
              <w:widowControl/>
              <w:jc w:val="left"/>
              <w:rPr>
                <w:color w:val="000000"/>
                <w:kern w:val="0"/>
                <w:sz w:val="18"/>
                <w:szCs w:val="18"/>
              </w:rPr>
            </w:pP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现场机时间：</w:t>
            </w:r>
          </w:p>
        </w:tc>
        <w:tc>
          <w:tcPr>
            <w:tcW w:w="1402" w:type="dxa"/>
            <w:vMerge/>
            <w:vAlign w:val="center"/>
            <w:hideMark/>
          </w:tcPr>
          <w:p w:rsidR="00C22276" w:rsidRPr="00E966B1" w:rsidRDefault="00C22276" w:rsidP="00F02CFA">
            <w:pPr>
              <w:widowControl/>
              <w:jc w:val="left"/>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5</w:t>
            </w: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定时平安报功能检查</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正常</w:t>
            </w:r>
            <w:r w:rsidRPr="00E966B1">
              <w:rPr>
                <w:color w:val="000000"/>
                <w:kern w:val="0"/>
                <w:sz w:val="18"/>
                <w:szCs w:val="18"/>
              </w:rPr>
              <w:t>□</w:t>
            </w:r>
            <w:r w:rsidRPr="00E966B1">
              <w:rPr>
                <w:color w:val="000000"/>
                <w:kern w:val="0"/>
                <w:sz w:val="18"/>
                <w:szCs w:val="18"/>
              </w:rPr>
              <w:t>故障</w:t>
            </w:r>
            <w:r w:rsidRPr="00E966B1">
              <w:rPr>
                <w:color w:val="000000"/>
                <w:kern w:val="0"/>
                <w:sz w:val="18"/>
                <w:szCs w:val="18"/>
              </w:rPr>
              <w:t>□</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55"/>
          <w:jc w:val="center"/>
        </w:trPr>
        <w:tc>
          <w:tcPr>
            <w:tcW w:w="1149" w:type="dxa"/>
            <w:vMerge w:val="restart"/>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6</w:t>
            </w:r>
          </w:p>
        </w:tc>
        <w:tc>
          <w:tcPr>
            <w:tcW w:w="3969" w:type="dxa"/>
            <w:gridSpan w:val="3"/>
            <w:vMerge w:val="restart"/>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软件升级与维护</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原程序版本：</w:t>
            </w:r>
          </w:p>
        </w:tc>
        <w:tc>
          <w:tcPr>
            <w:tcW w:w="1402" w:type="dxa"/>
            <w:vMerge w:val="restart"/>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40"/>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3969" w:type="dxa"/>
            <w:gridSpan w:val="3"/>
            <w:vMerge/>
            <w:vAlign w:val="center"/>
            <w:hideMark/>
          </w:tcPr>
          <w:p w:rsidR="00C22276" w:rsidRPr="00E966B1" w:rsidRDefault="00C22276" w:rsidP="00F02CFA">
            <w:pPr>
              <w:widowControl/>
              <w:jc w:val="left"/>
              <w:rPr>
                <w:color w:val="000000"/>
                <w:kern w:val="0"/>
                <w:sz w:val="18"/>
                <w:szCs w:val="18"/>
              </w:rPr>
            </w:pP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新程序版本：</w:t>
            </w:r>
          </w:p>
        </w:tc>
        <w:tc>
          <w:tcPr>
            <w:tcW w:w="1402" w:type="dxa"/>
            <w:vMerge/>
            <w:vAlign w:val="center"/>
            <w:hideMark/>
          </w:tcPr>
          <w:p w:rsidR="00C22276" w:rsidRPr="00E966B1" w:rsidRDefault="00C22276" w:rsidP="00F02CFA">
            <w:pPr>
              <w:widowControl/>
              <w:jc w:val="left"/>
              <w:rPr>
                <w:color w:val="000000"/>
                <w:kern w:val="0"/>
                <w:sz w:val="18"/>
                <w:szCs w:val="18"/>
              </w:rPr>
            </w:pPr>
          </w:p>
        </w:tc>
      </w:tr>
      <w:tr w:rsidR="00C22276" w:rsidRPr="00E966B1" w:rsidTr="00F02CFA">
        <w:trPr>
          <w:trHeight w:val="294"/>
          <w:jc w:val="center"/>
        </w:trPr>
        <w:tc>
          <w:tcPr>
            <w:tcW w:w="1149" w:type="dxa"/>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7</w:t>
            </w: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报警阈值检查与维护（汛前）</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设定阈值：</w:t>
            </w: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43"/>
          <w:jc w:val="center"/>
        </w:trPr>
        <w:tc>
          <w:tcPr>
            <w:tcW w:w="1149" w:type="dxa"/>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8</w:t>
            </w: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雨量筒清洗（汛前）</w:t>
            </w:r>
          </w:p>
        </w:tc>
        <w:tc>
          <w:tcPr>
            <w:tcW w:w="2694" w:type="dxa"/>
            <w:gridSpan w:val="3"/>
            <w:shd w:val="clear" w:color="auto" w:fill="auto"/>
            <w:vAlign w:val="center"/>
            <w:hideMark/>
          </w:tcPr>
          <w:p w:rsidR="00C22276" w:rsidRPr="00E966B1" w:rsidRDefault="00C22276" w:rsidP="00F02CFA">
            <w:pPr>
              <w:widowControl/>
              <w:rPr>
                <w:color w:val="000000"/>
                <w:kern w:val="0"/>
                <w:sz w:val="18"/>
                <w:szCs w:val="18"/>
              </w:rPr>
            </w:pP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190"/>
          <w:jc w:val="center"/>
        </w:trPr>
        <w:tc>
          <w:tcPr>
            <w:tcW w:w="1149" w:type="dxa"/>
            <w:shd w:val="clear" w:color="auto" w:fill="auto"/>
            <w:vAlign w:val="center"/>
            <w:hideMark/>
          </w:tcPr>
          <w:p w:rsidR="00C22276" w:rsidRPr="00E966B1" w:rsidRDefault="00C22276" w:rsidP="00F02CFA">
            <w:pPr>
              <w:numPr>
                <w:ilvl w:val="0"/>
                <w:numId w:val="2"/>
              </w:numPr>
              <w:tabs>
                <w:tab w:val="left" w:pos="15"/>
              </w:tabs>
              <w:overflowPunct w:val="0"/>
              <w:adjustRightInd w:val="0"/>
              <w:snapToGrid w:val="0"/>
              <w:rPr>
                <w:b/>
                <w:bCs/>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proofErr w:type="gramStart"/>
            <w:r w:rsidRPr="00E966B1">
              <w:rPr>
                <w:color w:val="000000"/>
                <w:kern w:val="0"/>
                <w:sz w:val="18"/>
                <w:szCs w:val="18"/>
              </w:rPr>
              <w:t>承雨口</w:t>
            </w:r>
            <w:proofErr w:type="gramEnd"/>
            <w:r w:rsidRPr="00E966B1">
              <w:rPr>
                <w:color w:val="000000"/>
                <w:kern w:val="0"/>
                <w:sz w:val="18"/>
                <w:szCs w:val="18"/>
              </w:rPr>
              <w:t>清洗</w:t>
            </w:r>
          </w:p>
        </w:tc>
        <w:tc>
          <w:tcPr>
            <w:tcW w:w="2694" w:type="dxa"/>
            <w:gridSpan w:val="3"/>
            <w:shd w:val="clear" w:color="auto" w:fill="auto"/>
            <w:vAlign w:val="center"/>
            <w:hideMark/>
          </w:tcPr>
          <w:p w:rsidR="00C22276" w:rsidRPr="00E966B1" w:rsidRDefault="00C22276" w:rsidP="00F02CFA">
            <w:pPr>
              <w:widowControl/>
              <w:rPr>
                <w:b/>
                <w:bCs/>
                <w:color w:val="000000"/>
                <w:kern w:val="0"/>
                <w:sz w:val="18"/>
                <w:szCs w:val="18"/>
              </w:rPr>
            </w:pP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hideMark/>
          </w:tcPr>
          <w:p w:rsidR="00C22276" w:rsidRPr="00E966B1" w:rsidRDefault="00C22276" w:rsidP="00F02CFA">
            <w:pPr>
              <w:numPr>
                <w:ilvl w:val="0"/>
                <w:numId w:val="2"/>
              </w:numPr>
              <w:tabs>
                <w:tab w:val="left" w:pos="15"/>
              </w:tabs>
              <w:overflowPunct w:val="0"/>
              <w:adjustRightInd w:val="0"/>
              <w:snapToGrid w:val="0"/>
              <w:rPr>
                <w:b/>
                <w:bCs/>
                <w:color w:val="000000"/>
                <w:sz w:val="18"/>
                <w:szCs w:val="18"/>
              </w:rPr>
            </w:pPr>
          </w:p>
        </w:tc>
        <w:tc>
          <w:tcPr>
            <w:tcW w:w="3969" w:type="dxa"/>
            <w:gridSpan w:val="3"/>
            <w:shd w:val="clear" w:color="auto" w:fill="auto"/>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翻斗清洗</w:t>
            </w:r>
          </w:p>
        </w:tc>
        <w:tc>
          <w:tcPr>
            <w:tcW w:w="2694" w:type="dxa"/>
            <w:gridSpan w:val="3"/>
            <w:shd w:val="clear" w:color="auto" w:fill="auto"/>
            <w:vAlign w:val="center"/>
            <w:hideMark/>
          </w:tcPr>
          <w:p w:rsidR="00C22276" w:rsidRPr="00E966B1" w:rsidRDefault="00C22276" w:rsidP="00F02CFA">
            <w:pPr>
              <w:widowControl/>
              <w:rPr>
                <w:b/>
                <w:bCs/>
                <w:color w:val="000000"/>
                <w:kern w:val="0"/>
                <w:sz w:val="18"/>
                <w:szCs w:val="18"/>
              </w:rPr>
            </w:pPr>
          </w:p>
        </w:tc>
        <w:tc>
          <w:tcPr>
            <w:tcW w:w="1402" w:type="dxa"/>
            <w:shd w:val="clear" w:color="auto" w:fill="auto"/>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auto" w:fill="auto"/>
            <w:vAlign w:val="center"/>
          </w:tcPr>
          <w:p w:rsidR="00C22276" w:rsidRPr="00E966B1" w:rsidRDefault="00C22276" w:rsidP="00F02CFA">
            <w:pPr>
              <w:numPr>
                <w:ilvl w:val="0"/>
                <w:numId w:val="2"/>
              </w:numPr>
              <w:tabs>
                <w:tab w:val="left" w:pos="15"/>
              </w:tabs>
              <w:overflowPunct w:val="0"/>
              <w:adjustRightInd w:val="0"/>
              <w:snapToGrid w:val="0"/>
              <w:rPr>
                <w:b/>
                <w:color w:val="000000"/>
                <w:sz w:val="18"/>
                <w:szCs w:val="18"/>
              </w:rPr>
            </w:pPr>
          </w:p>
        </w:tc>
        <w:tc>
          <w:tcPr>
            <w:tcW w:w="3969" w:type="dxa"/>
            <w:gridSpan w:val="3"/>
            <w:shd w:val="clear" w:color="auto" w:fill="auto"/>
          </w:tcPr>
          <w:p w:rsidR="00C22276" w:rsidRPr="00E966B1" w:rsidRDefault="00C22276" w:rsidP="00F02CFA">
            <w:pPr>
              <w:tabs>
                <w:tab w:val="left" w:pos="15"/>
              </w:tabs>
              <w:rPr>
                <w:b/>
                <w:color w:val="000000"/>
                <w:sz w:val="18"/>
                <w:szCs w:val="18"/>
              </w:rPr>
            </w:pPr>
            <w:r w:rsidRPr="00E966B1">
              <w:rPr>
                <w:color w:val="000000"/>
                <w:sz w:val="18"/>
                <w:szCs w:val="18"/>
              </w:rPr>
              <w:t>翻斗灵活性检查</w:t>
            </w:r>
          </w:p>
        </w:tc>
        <w:tc>
          <w:tcPr>
            <w:tcW w:w="2694" w:type="dxa"/>
            <w:gridSpan w:val="3"/>
            <w:shd w:val="clear" w:color="auto" w:fill="auto"/>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w:t>
            </w:r>
            <w:r w:rsidRPr="00E966B1">
              <w:rPr>
                <w:color w:val="000000"/>
                <w:sz w:val="18"/>
                <w:szCs w:val="18"/>
              </w:rPr>
              <w:t>故障</w:t>
            </w:r>
            <w:r w:rsidRPr="00E966B1">
              <w:rPr>
                <w:color w:val="000000"/>
                <w:sz w:val="18"/>
                <w:szCs w:val="18"/>
              </w:rPr>
              <w:t>□</w:t>
            </w:r>
          </w:p>
        </w:tc>
        <w:tc>
          <w:tcPr>
            <w:tcW w:w="1402" w:type="dxa"/>
            <w:shd w:val="clear" w:color="auto" w:fill="auto"/>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auto" w:fill="auto"/>
            <w:vAlign w:val="center"/>
          </w:tcPr>
          <w:p w:rsidR="00C22276" w:rsidRPr="00E966B1" w:rsidRDefault="00C22276" w:rsidP="00F02CFA">
            <w:pPr>
              <w:numPr>
                <w:ilvl w:val="0"/>
                <w:numId w:val="2"/>
              </w:numPr>
              <w:tabs>
                <w:tab w:val="left" w:pos="15"/>
              </w:tabs>
              <w:overflowPunct w:val="0"/>
              <w:adjustRightInd w:val="0"/>
              <w:snapToGrid w:val="0"/>
              <w:rPr>
                <w:b/>
                <w:color w:val="000000"/>
                <w:sz w:val="18"/>
                <w:szCs w:val="18"/>
              </w:rPr>
            </w:pPr>
          </w:p>
        </w:tc>
        <w:tc>
          <w:tcPr>
            <w:tcW w:w="3969" w:type="dxa"/>
            <w:gridSpan w:val="3"/>
            <w:shd w:val="clear" w:color="auto" w:fill="auto"/>
          </w:tcPr>
          <w:p w:rsidR="00C22276" w:rsidRPr="00E966B1" w:rsidRDefault="00C22276" w:rsidP="00F02CFA">
            <w:pPr>
              <w:tabs>
                <w:tab w:val="left" w:pos="15"/>
              </w:tabs>
              <w:rPr>
                <w:b/>
                <w:color w:val="000000"/>
                <w:sz w:val="18"/>
                <w:szCs w:val="18"/>
              </w:rPr>
            </w:pPr>
            <w:r w:rsidRPr="00E966B1">
              <w:rPr>
                <w:color w:val="000000"/>
                <w:sz w:val="18"/>
                <w:szCs w:val="18"/>
              </w:rPr>
              <w:t>精度测试（</w:t>
            </w:r>
            <w:r w:rsidRPr="00E966B1">
              <w:rPr>
                <w:color w:val="000000"/>
                <w:sz w:val="18"/>
                <w:szCs w:val="18"/>
              </w:rPr>
              <w:t>100ml</w:t>
            </w:r>
            <w:r w:rsidRPr="00E966B1">
              <w:rPr>
                <w:color w:val="000000"/>
                <w:sz w:val="18"/>
                <w:szCs w:val="18"/>
              </w:rPr>
              <w:t>清水缓慢倒入</w:t>
            </w:r>
            <w:proofErr w:type="gramStart"/>
            <w:r w:rsidRPr="00E966B1">
              <w:rPr>
                <w:color w:val="000000"/>
                <w:sz w:val="18"/>
                <w:szCs w:val="18"/>
              </w:rPr>
              <w:t>承雨口</w:t>
            </w:r>
            <w:proofErr w:type="gramEnd"/>
            <w:r w:rsidRPr="00E966B1">
              <w:rPr>
                <w:color w:val="000000"/>
                <w:sz w:val="18"/>
                <w:szCs w:val="18"/>
              </w:rPr>
              <w:t>）</w:t>
            </w:r>
          </w:p>
        </w:tc>
        <w:tc>
          <w:tcPr>
            <w:tcW w:w="2694" w:type="dxa"/>
            <w:gridSpan w:val="3"/>
            <w:shd w:val="clear" w:color="auto" w:fill="auto"/>
          </w:tcPr>
          <w:p w:rsidR="00C22276" w:rsidRPr="00E966B1" w:rsidRDefault="00C22276" w:rsidP="00F02CFA">
            <w:pPr>
              <w:tabs>
                <w:tab w:val="left" w:pos="15"/>
              </w:tabs>
              <w:rPr>
                <w:b/>
                <w:color w:val="000000"/>
                <w:sz w:val="18"/>
                <w:szCs w:val="18"/>
              </w:rPr>
            </w:pPr>
            <w:r w:rsidRPr="00E966B1">
              <w:rPr>
                <w:color w:val="000000"/>
                <w:sz w:val="18"/>
                <w:szCs w:val="18"/>
              </w:rPr>
              <w:t>上报雨量值：</w:t>
            </w:r>
          </w:p>
        </w:tc>
        <w:tc>
          <w:tcPr>
            <w:tcW w:w="1402" w:type="dxa"/>
            <w:shd w:val="clear" w:color="auto" w:fill="auto"/>
          </w:tcPr>
          <w:p w:rsidR="00C22276" w:rsidRPr="00E966B1" w:rsidRDefault="00C22276" w:rsidP="00F02CFA">
            <w:pPr>
              <w:tabs>
                <w:tab w:val="left" w:pos="15"/>
              </w:tabs>
              <w:rPr>
                <w:color w:val="000000"/>
                <w:sz w:val="18"/>
                <w:szCs w:val="18"/>
              </w:rPr>
            </w:pPr>
          </w:p>
        </w:tc>
      </w:tr>
    </w:tbl>
    <w:p w:rsidR="00C22276" w:rsidRPr="00E966B1" w:rsidRDefault="00C22276" w:rsidP="00C22276">
      <w:pPr>
        <w:rPr>
          <w:color w:val="000000"/>
          <w:sz w:val="18"/>
          <w:szCs w:val="18"/>
        </w:rPr>
        <w:sectPr w:rsidR="00C22276" w:rsidRPr="00E966B1">
          <w:pgSz w:w="11906" w:h="16838"/>
          <w:pgMar w:top="1247" w:right="1418" w:bottom="1247" w:left="1418" w:header="851" w:footer="992" w:gutter="0"/>
          <w:cols w:space="425"/>
          <w:docGrid w:type="lines" w:linePitch="312"/>
        </w:sectPr>
      </w:pPr>
      <w:r w:rsidRPr="00E966B1">
        <w:rPr>
          <w:color w:val="000000"/>
          <w:sz w:val="18"/>
          <w:szCs w:val="18"/>
        </w:rPr>
        <w:t>自检：</w:t>
      </w:r>
      <w:r w:rsidRPr="00E966B1">
        <w:rPr>
          <w:color w:val="000000"/>
          <w:sz w:val="18"/>
          <w:szCs w:val="18"/>
        </w:rPr>
        <w:t xml:space="preserve">                              </w:t>
      </w:r>
      <w:r w:rsidRPr="00E966B1">
        <w:rPr>
          <w:color w:val="000000"/>
          <w:sz w:val="18"/>
          <w:szCs w:val="18"/>
        </w:rPr>
        <w:t>互检：</w:t>
      </w:r>
      <w:r w:rsidRPr="00E966B1">
        <w:rPr>
          <w:color w:val="000000"/>
          <w:sz w:val="18"/>
          <w:szCs w:val="18"/>
        </w:rPr>
        <w:t xml:space="preserve">                          </w:t>
      </w:r>
      <w:r w:rsidRPr="00E966B1">
        <w:rPr>
          <w:color w:val="000000"/>
          <w:sz w:val="18"/>
          <w:szCs w:val="18"/>
        </w:rPr>
        <w:t>审核人：</w:t>
      </w:r>
    </w:p>
    <w:p w:rsidR="00C22276" w:rsidRPr="00E966B1" w:rsidRDefault="00C22276" w:rsidP="00C22276">
      <w:pPr>
        <w:keepNext/>
        <w:keepLines/>
        <w:jc w:val="center"/>
        <w:outlineLvl w:val="3"/>
        <w:rPr>
          <w:b/>
          <w:bCs/>
          <w:color w:val="000000"/>
          <w:kern w:val="0"/>
          <w:sz w:val="28"/>
          <w:szCs w:val="28"/>
          <w:lang/>
        </w:rPr>
      </w:pPr>
      <w:r w:rsidRPr="00E966B1">
        <w:rPr>
          <w:b/>
          <w:bCs/>
          <w:color w:val="000000"/>
          <w:kern w:val="0"/>
          <w:sz w:val="28"/>
          <w:szCs w:val="28"/>
          <w:lang/>
        </w:rPr>
        <w:lastRenderedPageBreak/>
        <w:t>一体化泥（水）位监测仪维护记录表</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993"/>
        <w:gridCol w:w="1559"/>
        <w:gridCol w:w="1276"/>
        <w:gridCol w:w="320"/>
        <w:gridCol w:w="1100"/>
        <w:gridCol w:w="989"/>
        <w:gridCol w:w="320"/>
        <w:gridCol w:w="106"/>
        <w:gridCol w:w="1174"/>
      </w:tblGrid>
      <w:tr w:rsidR="00C22276" w:rsidRPr="00E966B1" w:rsidTr="00F02CFA">
        <w:trPr>
          <w:trHeight w:val="255"/>
          <w:jc w:val="center"/>
        </w:trPr>
        <w:tc>
          <w:tcPr>
            <w:tcW w:w="114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7837"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1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17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4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58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58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8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600"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ab/>
            </w:r>
            <w:r w:rsidRPr="00E966B1">
              <w:rPr>
                <w:color w:val="000000"/>
                <w:sz w:val="18"/>
                <w:szCs w:val="18"/>
              </w:rPr>
              <w:t>序号</w:t>
            </w: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检查项目</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检查结果</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处置措施</w:t>
            </w: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1</w:t>
            </w: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外观有无损坏</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2</w:t>
            </w: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供电系统维护</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6"/>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太阳能板是否破裂</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6"/>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太阳能板有无树木遮挡</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6"/>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太阳能电池面板擦拭</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6"/>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太阳能板空载电压</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6"/>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蓄电池有无漏液、破损、变形</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6"/>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蓄电池电压</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6"/>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蓄电池充放电电流（</w:t>
            </w:r>
            <w:r w:rsidRPr="00E966B1">
              <w:rPr>
                <w:color w:val="000000"/>
                <w:sz w:val="18"/>
                <w:szCs w:val="18"/>
              </w:rPr>
              <w:t>100</w:t>
            </w:r>
            <w:r w:rsidRPr="00E966B1">
              <w:rPr>
                <w:color w:val="000000"/>
                <w:sz w:val="18"/>
                <w:szCs w:val="18"/>
              </w:rPr>
              <w:t>毫安）</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664"/>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6"/>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充电控制器指示灯是否正常（</w:t>
            </w:r>
            <w:r w:rsidRPr="00E966B1">
              <w:rPr>
                <w:color w:val="000000"/>
                <w:sz w:val="18"/>
                <w:szCs w:val="18"/>
              </w:rPr>
              <w:t>infoLED</w:t>
            </w:r>
            <w:r w:rsidRPr="00E966B1">
              <w:rPr>
                <w:color w:val="000000"/>
                <w:sz w:val="18"/>
                <w:szCs w:val="18"/>
              </w:rPr>
              <w:t>绿色，</w:t>
            </w:r>
            <w:r w:rsidRPr="00E966B1">
              <w:rPr>
                <w:color w:val="000000"/>
                <w:sz w:val="18"/>
                <w:szCs w:val="18"/>
              </w:rPr>
              <w:t>Battery</w:t>
            </w:r>
            <w:r w:rsidRPr="00E966B1">
              <w:rPr>
                <w:color w:val="000000"/>
                <w:sz w:val="18"/>
                <w:szCs w:val="18"/>
              </w:rPr>
              <w:t>第</w:t>
            </w:r>
            <w:r w:rsidRPr="00E966B1">
              <w:rPr>
                <w:color w:val="000000"/>
                <w:sz w:val="18"/>
                <w:szCs w:val="18"/>
              </w:rPr>
              <w:t>2</w:t>
            </w:r>
            <w:r w:rsidRPr="00E966B1">
              <w:rPr>
                <w:color w:val="000000"/>
                <w:sz w:val="18"/>
                <w:szCs w:val="18"/>
              </w:rPr>
              <w:t>个黄色或第</w:t>
            </w:r>
            <w:r w:rsidRPr="00E966B1">
              <w:rPr>
                <w:color w:val="000000"/>
                <w:sz w:val="18"/>
                <w:szCs w:val="18"/>
              </w:rPr>
              <w:t>3</w:t>
            </w:r>
            <w:r w:rsidRPr="00E966B1">
              <w:rPr>
                <w:color w:val="000000"/>
                <w:sz w:val="18"/>
                <w:szCs w:val="18"/>
              </w:rPr>
              <w:t>个绿色）</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p w:rsidR="00C22276" w:rsidRPr="00E966B1" w:rsidRDefault="00C22276" w:rsidP="00F02CFA">
            <w:pPr>
              <w:tabs>
                <w:tab w:val="left" w:pos="15"/>
              </w:tabs>
              <w:rPr>
                <w:b/>
                <w:color w:val="000000"/>
                <w:sz w:val="18"/>
                <w:szCs w:val="18"/>
                <w:u w:val="single"/>
              </w:rPr>
            </w:pP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6"/>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电源管理模块空载电流</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663"/>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6"/>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w:t>
            </w:r>
            <w:r w:rsidRPr="00E966B1">
              <w:rPr>
                <w:color w:val="000000"/>
                <w:sz w:val="18"/>
                <w:szCs w:val="18"/>
              </w:rPr>
              <w:t>S1-S5</w:t>
            </w:r>
            <w:r w:rsidRPr="00E966B1">
              <w:rPr>
                <w:color w:val="000000"/>
                <w:sz w:val="18"/>
                <w:szCs w:val="18"/>
              </w:rPr>
              <w:t>通道电压</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S1</w:t>
            </w:r>
            <w:r w:rsidRPr="00E966B1">
              <w:rPr>
                <w:color w:val="000000"/>
                <w:sz w:val="18"/>
                <w:szCs w:val="18"/>
              </w:rPr>
              <w:t>：</w:t>
            </w:r>
            <w:r w:rsidRPr="00E966B1">
              <w:rPr>
                <w:color w:val="000000"/>
                <w:sz w:val="18"/>
                <w:szCs w:val="18"/>
              </w:rPr>
              <w:t xml:space="preserve">      S2</w:t>
            </w:r>
            <w:r w:rsidRPr="00E966B1">
              <w:rPr>
                <w:color w:val="000000"/>
                <w:sz w:val="18"/>
                <w:szCs w:val="18"/>
              </w:rPr>
              <w:t>：</w:t>
            </w:r>
            <w:r w:rsidRPr="00E966B1">
              <w:rPr>
                <w:b/>
                <w:color w:val="000000"/>
                <w:sz w:val="18"/>
                <w:szCs w:val="18"/>
              </w:rPr>
              <w:t xml:space="preserve">     </w:t>
            </w:r>
            <w:r w:rsidRPr="00E966B1">
              <w:rPr>
                <w:color w:val="000000"/>
                <w:sz w:val="18"/>
                <w:szCs w:val="18"/>
              </w:rPr>
              <w:t>S3</w:t>
            </w:r>
            <w:r w:rsidRPr="00E966B1">
              <w:rPr>
                <w:color w:val="000000"/>
                <w:sz w:val="18"/>
                <w:szCs w:val="18"/>
              </w:rPr>
              <w:t>：</w:t>
            </w:r>
          </w:p>
          <w:p w:rsidR="00C22276" w:rsidRPr="00E966B1" w:rsidRDefault="00C22276" w:rsidP="00F02CFA">
            <w:pPr>
              <w:tabs>
                <w:tab w:val="left" w:pos="15"/>
              </w:tabs>
              <w:rPr>
                <w:b/>
                <w:color w:val="000000"/>
                <w:sz w:val="18"/>
                <w:szCs w:val="18"/>
                <w:u w:val="single"/>
              </w:rPr>
            </w:pPr>
            <w:r w:rsidRPr="00E966B1">
              <w:rPr>
                <w:color w:val="000000"/>
                <w:sz w:val="18"/>
                <w:szCs w:val="18"/>
              </w:rPr>
              <w:t>S4</w:t>
            </w:r>
            <w:r w:rsidRPr="00E966B1">
              <w:rPr>
                <w:color w:val="000000"/>
                <w:sz w:val="18"/>
                <w:szCs w:val="18"/>
              </w:rPr>
              <w:t>：</w:t>
            </w:r>
            <w:r w:rsidRPr="00E966B1">
              <w:rPr>
                <w:color w:val="000000"/>
                <w:sz w:val="18"/>
                <w:szCs w:val="18"/>
              </w:rPr>
              <w:t xml:space="preserve">      S5</w:t>
            </w:r>
            <w:r w:rsidRPr="00E966B1">
              <w:rPr>
                <w:color w:val="000000"/>
                <w:sz w:val="18"/>
                <w:szCs w:val="18"/>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6"/>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线路检查，导线是否老化，各模块间导线是否虚接</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3</w:t>
            </w: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数据传输功能检查与维护</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7"/>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通信模块工作指示灯</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7"/>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GPRS</w:t>
            </w:r>
            <w:r w:rsidRPr="00E966B1">
              <w:rPr>
                <w:color w:val="000000"/>
                <w:sz w:val="18"/>
                <w:szCs w:val="18"/>
              </w:rPr>
              <w:t>功能测试</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7"/>
              </w:numPr>
              <w:tabs>
                <w:tab w:val="left" w:pos="15"/>
              </w:tabs>
              <w:overflowPunct w:val="0"/>
              <w:adjustRightInd w:val="0"/>
              <w:snapToGrid w:val="0"/>
              <w:rPr>
                <w:b/>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北斗机工作指示灯</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7"/>
              </w:numPr>
              <w:tabs>
                <w:tab w:val="left" w:pos="15"/>
              </w:tabs>
              <w:overflowPunct w:val="0"/>
              <w:adjustRightInd w:val="0"/>
              <w:snapToGrid w:val="0"/>
              <w:rPr>
                <w:b/>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北斗通信测试</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617"/>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4</w:t>
            </w: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时间校准检查与维护</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北京时间：</w:t>
            </w:r>
          </w:p>
          <w:p w:rsidR="00C22276" w:rsidRPr="00E966B1" w:rsidRDefault="00C22276" w:rsidP="00F02CFA">
            <w:pPr>
              <w:tabs>
                <w:tab w:val="left" w:pos="15"/>
              </w:tabs>
              <w:rPr>
                <w:b/>
                <w:color w:val="000000"/>
                <w:sz w:val="18"/>
                <w:szCs w:val="18"/>
              </w:rPr>
            </w:pPr>
            <w:r w:rsidRPr="00E966B1">
              <w:rPr>
                <w:color w:val="000000"/>
                <w:sz w:val="18"/>
                <w:szCs w:val="18"/>
              </w:rPr>
              <w:t>现场机时间：</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5</w:t>
            </w: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定时平安报功能检查</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66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6</w:t>
            </w: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软件升级与维护</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原程序版本：</w:t>
            </w:r>
          </w:p>
          <w:p w:rsidR="00C22276" w:rsidRPr="00E966B1" w:rsidRDefault="00C22276" w:rsidP="00F02CFA">
            <w:pPr>
              <w:tabs>
                <w:tab w:val="left" w:pos="15"/>
              </w:tabs>
              <w:rPr>
                <w:b/>
                <w:color w:val="000000"/>
                <w:sz w:val="18"/>
                <w:szCs w:val="18"/>
              </w:rPr>
            </w:pPr>
            <w:r w:rsidRPr="00E966B1">
              <w:rPr>
                <w:color w:val="000000"/>
                <w:sz w:val="18"/>
                <w:szCs w:val="18"/>
              </w:rPr>
              <w:t>新程序版本：</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7</w:t>
            </w: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报警阈值检查与维护（汛前）</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设定阈值：</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8</w:t>
            </w: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proofErr w:type="gramStart"/>
            <w:r w:rsidRPr="00E966B1">
              <w:rPr>
                <w:color w:val="000000"/>
                <w:sz w:val="18"/>
                <w:szCs w:val="18"/>
              </w:rPr>
              <w:t>泥位计</w:t>
            </w:r>
            <w:proofErr w:type="gramEnd"/>
            <w:r w:rsidRPr="00E966B1">
              <w:rPr>
                <w:color w:val="000000"/>
                <w:sz w:val="18"/>
                <w:szCs w:val="18"/>
              </w:rPr>
              <w:t>传感器检查（汛前）</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8"/>
              </w:numPr>
              <w:tabs>
                <w:tab w:val="left" w:pos="15"/>
              </w:tabs>
              <w:overflowPunct w:val="0"/>
              <w:adjustRightInd w:val="0"/>
              <w:snapToGrid w:val="0"/>
              <w:rPr>
                <w:b/>
                <w:bCs/>
                <w:color w:val="000000"/>
                <w:sz w:val="18"/>
                <w:szCs w:val="18"/>
              </w:rPr>
            </w:pP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加密采集功能检查</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4"/>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ind w:left="204"/>
              <w:rPr>
                <w:b/>
                <w:color w:val="000000"/>
                <w:sz w:val="18"/>
                <w:szCs w:val="18"/>
              </w:rPr>
            </w:pPr>
            <w:r w:rsidRPr="00E966B1">
              <w:rPr>
                <w:color w:val="000000"/>
                <w:sz w:val="18"/>
                <w:szCs w:val="18"/>
              </w:rPr>
              <w:t>8.2</w:t>
            </w: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串口测试，系统工作流程是否正常，上报数据是否正常</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u w:val="single"/>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9</w:t>
            </w:r>
          </w:p>
        </w:tc>
        <w:tc>
          <w:tcPr>
            <w:tcW w:w="4148"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沟道清理（汛前）</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bl>
    <w:p w:rsidR="00C22276" w:rsidRPr="00E966B1" w:rsidRDefault="00C22276" w:rsidP="00C22276">
      <w:pPr>
        <w:spacing w:line="40" w:lineRule="exact"/>
        <w:rPr>
          <w:rFonts w:hint="eastAsia"/>
          <w:color w:val="000000"/>
          <w:kern w:val="0"/>
          <w:sz w:val="24"/>
          <w:lang/>
        </w:rPr>
      </w:pPr>
    </w:p>
    <w:p w:rsidR="00C22276" w:rsidRPr="00E966B1" w:rsidRDefault="00C22276" w:rsidP="00C22276">
      <w:pPr>
        <w:spacing w:line="40" w:lineRule="exact"/>
        <w:rPr>
          <w:rFonts w:hint="eastAsia"/>
          <w:color w:val="000000"/>
          <w:kern w:val="0"/>
          <w:sz w:val="24"/>
          <w:lang/>
        </w:rPr>
      </w:pPr>
    </w:p>
    <w:p w:rsidR="00C22276" w:rsidRPr="00E966B1" w:rsidRDefault="00C22276" w:rsidP="00C22276">
      <w:pPr>
        <w:spacing w:line="40" w:lineRule="exact"/>
        <w:rPr>
          <w:rFonts w:hint="eastAsia"/>
          <w:color w:val="000000"/>
          <w:kern w:val="0"/>
          <w:sz w:val="18"/>
          <w:szCs w:val="18"/>
          <w:lang/>
        </w:rPr>
      </w:pPr>
    </w:p>
    <w:p w:rsidR="00C22276" w:rsidRPr="00E966B1" w:rsidRDefault="00C22276" w:rsidP="00C22276">
      <w:pPr>
        <w:spacing w:line="40" w:lineRule="exact"/>
        <w:rPr>
          <w:rFonts w:hint="eastAsia"/>
          <w:color w:val="000000"/>
          <w:kern w:val="0"/>
          <w:sz w:val="18"/>
          <w:szCs w:val="18"/>
          <w:lang/>
        </w:rPr>
      </w:pPr>
    </w:p>
    <w:p w:rsidR="00C22276" w:rsidRPr="00E966B1" w:rsidRDefault="00C22276" w:rsidP="00C22276">
      <w:pPr>
        <w:spacing w:line="40" w:lineRule="exact"/>
        <w:rPr>
          <w:rFonts w:hint="eastAsia"/>
          <w:color w:val="000000"/>
          <w:kern w:val="0"/>
          <w:sz w:val="18"/>
          <w:szCs w:val="18"/>
          <w:lang/>
        </w:rPr>
      </w:pPr>
    </w:p>
    <w:p w:rsidR="00C22276" w:rsidRPr="00E966B1" w:rsidRDefault="00C22276" w:rsidP="00C22276">
      <w:pPr>
        <w:spacing w:line="40" w:lineRule="exact"/>
        <w:rPr>
          <w:color w:val="000000"/>
          <w:sz w:val="18"/>
          <w:szCs w:val="18"/>
        </w:rPr>
      </w:pPr>
      <w:r w:rsidRPr="00E966B1">
        <w:rPr>
          <w:color w:val="000000"/>
          <w:kern w:val="0"/>
          <w:sz w:val="18"/>
          <w:szCs w:val="18"/>
          <w:lang/>
        </w:rPr>
        <w:t>自检：</w:t>
      </w:r>
      <w:r w:rsidRPr="00E966B1">
        <w:rPr>
          <w:color w:val="000000"/>
          <w:kern w:val="0"/>
          <w:sz w:val="18"/>
          <w:szCs w:val="18"/>
          <w:lang/>
        </w:rPr>
        <w:t xml:space="preserve">                              </w:t>
      </w:r>
      <w:r w:rsidRPr="00E966B1">
        <w:rPr>
          <w:color w:val="000000"/>
          <w:kern w:val="0"/>
          <w:sz w:val="18"/>
          <w:szCs w:val="18"/>
          <w:lang/>
        </w:rPr>
        <w:t>互检：</w:t>
      </w:r>
      <w:r w:rsidRPr="00E966B1">
        <w:rPr>
          <w:color w:val="000000"/>
          <w:kern w:val="0"/>
          <w:sz w:val="18"/>
          <w:szCs w:val="18"/>
          <w:lang/>
        </w:rPr>
        <w:t xml:space="preserve">                         </w:t>
      </w:r>
      <w:r w:rsidRPr="00E966B1">
        <w:rPr>
          <w:color w:val="000000"/>
          <w:kern w:val="0"/>
          <w:sz w:val="18"/>
          <w:szCs w:val="18"/>
          <w:lang/>
        </w:rPr>
        <w:t>审核人：</w:t>
      </w:r>
      <w:r w:rsidRPr="00E966B1">
        <w:rPr>
          <w:color w:val="000000"/>
          <w:sz w:val="18"/>
          <w:szCs w:val="18"/>
        </w:rPr>
        <w:br w:type="page"/>
      </w:r>
    </w:p>
    <w:p w:rsidR="00C22276" w:rsidRPr="00E966B1" w:rsidRDefault="00C22276" w:rsidP="00C22276">
      <w:pPr>
        <w:keepNext/>
        <w:keepLines/>
        <w:jc w:val="center"/>
        <w:outlineLvl w:val="3"/>
        <w:rPr>
          <w:b/>
          <w:bCs/>
          <w:color w:val="000000"/>
          <w:kern w:val="0"/>
          <w:sz w:val="28"/>
          <w:szCs w:val="28"/>
          <w:lang/>
        </w:rPr>
      </w:pPr>
      <w:r w:rsidRPr="00E966B1">
        <w:rPr>
          <w:b/>
          <w:bCs/>
          <w:color w:val="000000"/>
          <w:kern w:val="0"/>
          <w:sz w:val="28"/>
          <w:szCs w:val="28"/>
          <w:lang/>
        </w:rPr>
        <w:lastRenderedPageBreak/>
        <w:t>一体化深部位移监测仪维护记录表</w:t>
      </w:r>
    </w:p>
    <w:tbl>
      <w:tblPr>
        <w:tblW w:w="9145" w:type="dxa"/>
        <w:jc w:val="center"/>
        <w:tblInd w:w="108" w:type="dxa"/>
        <w:tblLook w:val="04A0"/>
      </w:tblPr>
      <w:tblGrid>
        <w:gridCol w:w="1148"/>
        <w:gridCol w:w="961"/>
        <w:gridCol w:w="2071"/>
        <w:gridCol w:w="1045"/>
        <w:gridCol w:w="587"/>
        <w:gridCol w:w="671"/>
        <w:gridCol w:w="1030"/>
        <w:gridCol w:w="425"/>
        <w:gridCol w:w="1207"/>
      </w:tblGrid>
      <w:tr w:rsidR="00C22276" w:rsidRPr="00E966B1" w:rsidTr="00F02CFA">
        <w:trPr>
          <w:trHeight w:val="270"/>
          <w:jc w:val="center"/>
        </w:trPr>
        <w:tc>
          <w:tcPr>
            <w:tcW w:w="114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7997" w:type="dxa"/>
            <w:gridSpan w:val="8"/>
            <w:tcBorders>
              <w:top w:val="single" w:sz="4" w:space="0" w:color="auto"/>
              <w:left w:val="nil"/>
              <w:bottom w:val="single" w:sz="4" w:space="0" w:color="auto"/>
              <w:right w:val="single" w:sz="4" w:space="0" w:color="auto"/>
            </w:tcBorders>
            <w:shd w:val="clear" w:color="auto" w:fill="D9D9D9"/>
            <w:vAlign w:val="center"/>
            <w:hideMark/>
          </w:tcPr>
          <w:p w:rsidR="00C22276" w:rsidRPr="00E966B1" w:rsidRDefault="00C22276" w:rsidP="00F02CFA">
            <w:pPr>
              <w:widowControl/>
              <w:tabs>
                <w:tab w:val="left" w:pos="8042"/>
              </w:tabs>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61" w:type="dxa"/>
            <w:tcBorders>
              <w:top w:val="nil"/>
              <w:left w:val="nil"/>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2071" w:type="dxa"/>
            <w:tcBorders>
              <w:top w:val="nil"/>
              <w:left w:val="nil"/>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045" w:type="dxa"/>
            <w:tcBorders>
              <w:top w:val="nil"/>
              <w:left w:val="nil"/>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258" w:type="dxa"/>
            <w:gridSpan w:val="2"/>
            <w:tcBorders>
              <w:top w:val="single" w:sz="4" w:space="0" w:color="auto"/>
              <w:left w:val="nil"/>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55" w:type="dxa"/>
            <w:gridSpan w:val="2"/>
            <w:tcBorders>
              <w:top w:val="single" w:sz="4" w:space="0" w:color="auto"/>
              <w:left w:val="nil"/>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207" w:type="dxa"/>
            <w:tcBorders>
              <w:top w:val="single" w:sz="4" w:space="0" w:color="auto"/>
              <w:left w:val="nil"/>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48" w:type="dxa"/>
            <w:vMerge w:val="restart"/>
            <w:tcBorders>
              <w:top w:val="nil"/>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961" w:type="dxa"/>
            <w:tcBorders>
              <w:top w:val="nil"/>
              <w:left w:val="nil"/>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3116" w:type="dxa"/>
            <w:gridSpan w:val="2"/>
            <w:tcBorders>
              <w:top w:val="single" w:sz="4" w:space="0" w:color="auto"/>
              <w:left w:val="nil"/>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20"/>
                <w:szCs w:val="20"/>
              </w:rPr>
            </w:pPr>
            <w:r w:rsidRPr="00E966B1">
              <w:rPr>
                <w:color w:val="000000"/>
                <w:kern w:val="0"/>
                <w:sz w:val="20"/>
                <w:szCs w:val="20"/>
              </w:rPr>
              <w:t xml:space="preserve">　</w:t>
            </w:r>
          </w:p>
        </w:tc>
        <w:tc>
          <w:tcPr>
            <w:tcW w:w="1258" w:type="dxa"/>
            <w:gridSpan w:val="2"/>
            <w:tcBorders>
              <w:top w:val="single" w:sz="4" w:space="0" w:color="auto"/>
              <w:left w:val="nil"/>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662" w:type="dxa"/>
            <w:gridSpan w:val="3"/>
            <w:tcBorders>
              <w:top w:val="single" w:sz="4" w:space="0" w:color="auto"/>
              <w:left w:val="nil"/>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20"/>
                <w:szCs w:val="20"/>
              </w:rPr>
            </w:pPr>
            <w:r w:rsidRPr="00E966B1">
              <w:rPr>
                <w:color w:val="000000"/>
                <w:kern w:val="0"/>
                <w:sz w:val="20"/>
                <w:szCs w:val="20"/>
              </w:rPr>
              <w:t xml:space="preserve">　</w:t>
            </w:r>
          </w:p>
        </w:tc>
      </w:tr>
      <w:tr w:rsidR="00C22276" w:rsidRPr="00E966B1" w:rsidTr="00F02CFA">
        <w:trPr>
          <w:trHeight w:val="270"/>
          <w:jc w:val="center"/>
        </w:trPr>
        <w:tc>
          <w:tcPr>
            <w:tcW w:w="0" w:type="auto"/>
            <w:vMerge/>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61" w:type="dxa"/>
            <w:tcBorders>
              <w:top w:val="nil"/>
              <w:left w:val="nil"/>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3116" w:type="dxa"/>
            <w:gridSpan w:val="2"/>
            <w:tcBorders>
              <w:top w:val="single" w:sz="4" w:space="0" w:color="auto"/>
              <w:left w:val="nil"/>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20"/>
                <w:szCs w:val="20"/>
              </w:rPr>
            </w:pPr>
            <w:r w:rsidRPr="00E966B1">
              <w:rPr>
                <w:color w:val="000000"/>
                <w:kern w:val="0"/>
                <w:sz w:val="20"/>
                <w:szCs w:val="20"/>
              </w:rPr>
              <w:t xml:space="preserve">　</w:t>
            </w:r>
          </w:p>
        </w:tc>
        <w:tc>
          <w:tcPr>
            <w:tcW w:w="1258" w:type="dxa"/>
            <w:gridSpan w:val="2"/>
            <w:tcBorders>
              <w:top w:val="single" w:sz="4" w:space="0" w:color="auto"/>
              <w:left w:val="nil"/>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662" w:type="dxa"/>
            <w:gridSpan w:val="3"/>
            <w:tcBorders>
              <w:top w:val="single" w:sz="4" w:space="0" w:color="auto"/>
              <w:left w:val="nil"/>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20"/>
                <w:szCs w:val="20"/>
              </w:rPr>
            </w:pPr>
            <w:r w:rsidRPr="00E966B1">
              <w:rPr>
                <w:color w:val="000000"/>
                <w:kern w:val="0"/>
                <w:sz w:val="20"/>
                <w:szCs w:val="20"/>
              </w:rPr>
              <w:t xml:space="preserve">　</w:t>
            </w:r>
          </w:p>
        </w:tc>
      </w:tr>
      <w:tr w:rsidR="00C22276" w:rsidRPr="00E966B1" w:rsidTr="00F02CFA">
        <w:trPr>
          <w:trHeight w:val="465"/>
          <w:jc w:val="center"/>
        </w:trPr>
        <w:tc>
          <w:tcPr>
            <w:tcW w:w="1148" w:type="dxa"/>
            <w:tcBorders>
              <w:top w:val="nil"/>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3032" w:type="dxa"/>
            <w:gridSpan w:val="2"/>
            <w:tcBorders>
              <w:top w:val="single" w:sz="4" w:space="0" w:color="auto"/>
              <w:left w:val="nil"/>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045" w:type="dxa"/>
            <w:tcBorders>
              <w:top w:val="nil"/>
              <w:left w:val="nil"/>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258" w:type="dxa"/>
            <w:gridSpan w:val="2"/>
            <w:tcBorders>
              <w:top w:val="single" w:sz="4" w:space="0" w:color="auto"/>
              <w:left w:val="nil"/>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1030" w:type="dxa"/>
            <w:tcBorders>
              <w:top w:val="nil"/>
              <w:left w:val="nil"/>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632" w:type="dxa"/>
            <w:gridSpan w:val="2"/>
            <w:tcBorders>
              <w:top w:val="single" w:sz="4" w:space="0" w:color="auto"/>
              <w:left w:val="nil"/>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序号</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检查项目</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检查结果</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处置措施</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1</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外观有无损坏</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有</w:t>
            </w:r>
            <w:r w:rsidRPr="00E966B1">
              <w:rPr>
                <w:color w:val="000000"/>
                <w:kern w:val="0"/>
                <w:sz w:val="18"/>
                <w:szCs w:val="18"/>
              </w:rPr>
              <w:t xml:space="preserve">□  </w:t>
            </w:r>
            <w:r w:rsidRPr="00E966B1">
              <w:rPr>
                <w:color w:val="000000"/>
                <w:kern w:val="0"/>
                <w:sz w:val="18"/>
                <w:szCs w:val="18"/>
              </w:rPr>
              <w:t>无</w:t>
            </w:r>
            <w:r w:rsidRPr="00E966B1">
              <w:rPr>
                <w:color w:val="000000"/>
                <w:kern w:val="0"/>
                <w:sz w:val="18"/>
                <w:szCs w:val="18"/>
              </w:rPr>
              <w:t>□</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2</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供电系统维护</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2.1</w:t>
            </w:r>
            <w:r w:rsidRPr="00E966B1">
              <w:rPr>
                <w:b/>
                <w:bCs/>
                <w:color w:val="000000"/>
                <w:kern w:val="0"/>
                <w:sz w:val="18"/>
                <w:szCs w:val="18"/>
              </w:rPr>
              <w:t> </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太阳能板是否破裂</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是</w:t>
            </w:r>
            <w:r w:rsidRPr="00E966B1">
              <w:rPr>
                <w:color w:val="000000"/>
                <w:kern w:val="0"/>
                <w:sz w:val="18"/>
                <w:szCs w:val="18"/>
              </w:rPr>
              <w:t xml:space="preserve">□  </w:t>
            </w:r>
            <w:r w:rsidRPr="00E966B1">
              <w:rPr>
                <w:color w:val="000000"/>
                <w:kern w:val="0"/>
                <w:sz w:val="18"/>
                <w:szCs w:val="18"/>
              </w:rPr>
              <w:t>否</w:t>
            </w:r>
            <w:r w:rsidRPr="00E966B1">
              <w:rPr>
                <w:color w:val="000000"/>
                <w:kern w:val="0"/>
                <w:sz w:val="18"/>
                <w:szCs w:val="18"/>
              </w:rPr>
              <w:t>□</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2.2</w:t>
            </w:r>
            <w:r w:rsidRPr="00E966B1">
              <w:rPr>
                <w:b/>
                <w:bCs/>
                <w:color w:val="000000"/>
                <w:kern w:val="0"/>
                <w:sz w:val="18"/>
                <w:szCs w:val="18"/>
              </w:rPr>
              <w:t> </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太阳能板有无树木遮挡</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有</w:t>
            </w:r>
            <w:r w:rsidRPr="00E966B1">
              <w:rPr>
                <w:color w:val="000000"/>
                <w:kern w:val="0"/>
                <w:sz w:val="18"/>
                <w:szCs w:val="18"/>
              </w:rPr>
              <w:t xml:space="preserve">□  </w:t>
            </w:r>
            <w:r w:rsidRPr="00E966B1">
              <w:rPr>
                <w:color w:val="000000"/>
                <w:kern w:val="0"/>
                <w:sz w:val="18"/>
                <w:szCs w:val="18"/>
              </w:rPr>
              <w:t>否</w:t>
            </w:r>
            <w:r w:rsidRPr="00E966B1">
              <w:rPr>
                <w:color w:val="000000"/>
                <w:kern w:val="0"/>
                <w:sz w:val="18"/>
                <w:szCs w:val="18"/>
              </w:rPr>
              <w:t>□</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2.3</w:t>
            </w:r>
            <w:r w:rsidRPr="00E966B1">
              <w:rPr>
                <w:b/>
                <w:bCs/>
                <w:color w:val="000000"/>
                <w:kern w:val="0"/>
                <w:sz w:val="18"/>
                <w:szCs w:val="18"/>
              </w:rPr>
              <w:t> </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太阳能电池面板擦拭</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b/>
                <w:bCs/>
                <w:color w:val="000000"/>
                <w:kern w:val="0"/>
                <w:sz w:val="18"/>
                <w:szCs w:val="18"/>
              </w:rPr>
            </w:pPr>
            <w:r w:rsidRPr="00E966B1">
              <w:rPr>
                <w:b/>
                <w:bCs/>
                <w:color w:val="000000"/>
                <w:kern w:val="0"/>
                <w:sz w:val="18"/>
                <w:szCs w:val="18"/>
              </w:rPr>
              <w:t xml:space="preserve">　</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2.4</w:t>
            </w:r>
            <w:r w:rsidRPr="00E966B1">
              <w:rPr>
                <w:b/>
                <w:bCs/>
                <w:color w:val="000000"/>
                <w:kern w:val="0"/>
                <w:sz w:val="18"/>
                <w:szCs w:val="18"/>
              </w:rPr>
              <w:t> </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太阳能板空载电压</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V</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2.5</w:t>
            </w:r>
            <w:r w:rsidRPr="00E966B1">
              <w:rPr>
                <w:b/>
                <w:bCs/>
                <w:color w:val="000000"/>
                <w:kern w:val="0"/>
                <w:sz w:val="18"/>
                <w:szCs w:val="18"/>
              </w:rPr>
              <w:t> </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蓄电池有无漏液、破损、变形</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有</w:t>
            </w:r>
            <w:r w:rsidRPr="00E966B1">
              <w:rPr>
                <w:color w:val="000000"/>
                <w:kern w:val="0"/>
                <w:sz w:val="18"/>
                <w:szCs w:val="18"/>
              </w:rPr>
              <w:t xml:space="preserve">□  </w:t>
            </w:r>
            <w:r w:rsidRPr="00E966B1">
              <w:rPr>
                <w:color w:val="000000"/>
                <w:kern w:val="0"/>
                <w:sz w:val="18"/>
                <w:szCs w:val="18"/>
              </w:rPr>
              <w:t>无</w:t>
            </w:r>
            <w:r w:rsidRPr="00E966B1">
              <w:rPr>
                <w:color w:val="000000"/>
                <w:kern w:val="0"/>
                <w:sz w:val="18"/>
                <w:szCs w:val="18"/>
              </w:rPr>
              <w:t>□</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2.6</w:t>
            </w:r>
            <w:r w:rsidRPr="00E966B1">
              <w:rPr>
                <w:b/>
                <w:bCs/>
                <w:color w:val="000000"/>
                <w:kern w:val="0"/>
                <w:sz w:val="18"/>
                <w:szCs w:val="18"/>
              </w:rPr>
              <w:t> </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蓄电池电压</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V</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2.7</w:t>
            </w:r>
            <w:r w:rsidRPr="00E966B1">
              <w:rPr>
                <w:b/>
                <w:bCs/>
                <w:color w:val="000000"/>
                <w:kern w:val="0"/>
                <w:sz w:val="18"/>
                <w:szCs w:val="18"/>
              </w:rPr>
              <w:t> </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蓄电池充放电电流（</w:t>
            </w:r>
            <w:r w:rsidRPr="00E966B1">
              <w:rPr>
                <w:color w:val="000000"/>
                <w:kern w:val="0"/>
                <w:sz w:val="18"/>
                <w:szCs w:val="18"/>
              </w:rPr>
              <w:t>100</w:t>
            </w:r>
            <w:r w:rsidRPr="00E966B1">
              <w:rPr>
                <w:color w:val="000000"/>
                <w:kern w:val="0"/>
                <w:sz w:val="18"/>
                <w:szCs w:val="18"/>
              </w:rPr>
              <w:t>毫安）</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mA</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312"/>
          <w:jc w:val="center"/>
        </w:trPr>
        <w:tc>
          <w:tcPr>
            <w:tcW w:w="1148" w:type="dxa"/>
            <w:vMerge w:val="restart"/>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2.8</w:t>
            </w:r>
            <w:r w:rsidRPr="00E966B1">
              <w:rPr>
                <w:b/>
                <w:bCs/>
                <w:color w:val="000000"/>
                <w:kern w:val="0"/>
                <w:sz w:val="18"/>
                <w:szCs w:val="18"/>
              </w:rPr>
              <w:t> </w:t>
            </w:r>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充电控制器指示灯是否正常（</w:t>
            </w:r>
            <w:r w:rsidRPr="00E966B1">
              <w:rPr>
                <w:color w:val="000000"/>
                <w:kern w:val="0"/>
                <w:sz w:val="18"/>
                <w:szCs w:val="18"/>
              </w:rPr>
              <w:t>infoLED</w:t>
            </w:r>
            <w:r w:rsidRPr="00E966B1">
              <w:rPr>
                <w:color w:val="000000"/>
                <w:kern w:val="0"/>
                <w:sz w:val="18"/>
                <w:szCs w:val="18"/>
              </w:rPr>
              <w:t>绿色，</w:t>
            </w:r>
            <w:r w:rsidRPr="00E966B1">
              <w:rPr>
                <w:color w:val="000000"/>
                <w:kern w:val="0"/>
                <w:sz w:val="18"/>
                <w:szCs w:val="18"/>
              </w:rPr>
              <w:t>Battery</w:t>
            </w:r>
            <w:r w:rsidRPr="00E966B1">
              <w:rPr>
                <w:color w:val="000000"/>
                <w:kern w:val="0"/>
                <w:sz w:val="18"/>
                <w:szCs w:val="18"/>
              </w:rPr>
              <w:t>第</w:t>
            </w:r>
            <w:r w:rsidRPr="00E966B1">
              <w:rPr>
                <w:color w:val="000000"/>
                <w:kern w:val="0"/>
                <w:sz w:val="18"/>
                <w:szCs w:val="18"/>
              </w:rPr>
              <w:t>2</w:t>
            </w:r>
            <w:r w:rsidRPr="00E966B1">
              <w:rPr>
                <w:color w:val="000000"/>
                <w:kern w:val="0"/>
                <w:sz w:val="18"/>
                <w:szCs w:val="18"/>
              </w:rPr>
              <w:t>个黄色或第</w:t>
            </w:r>
            <w:r w:rsidRPr="00E966B1">
              <w:rPr>
                <w:color w:val="000000"/>
                <w:kern w:val="0"/>
                <w:sz w:val="18"/>
                <w:szCs w:val="18"/>
              </w:rPr>
              <w:t>3</w:t>
            </w:r>
            <w:r w:rsidRPr="00E966B1">
              <w:rPr>
                <w:color w:val="000000"/>
                <w:kern w:val="0"/>
                <w:sz w:val="18"/>
                <w:szCs w:val="18"/>
              </w:rPr>
              <w:t>个绿色）</w:t>
            </w:r>
          </w:p>
        </w:tc>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是</w:t>
            </w:r>
            <w:r w:rsidRPr="00E966B1">
              <w:rPr>
                <w:color w:val="000000"/>
                <w:kern w:val="0"/>
                <w:sz w:val="18"/>
                <w:szCs w:val="18"/>
              </w:rPr>
              <w:t xml:space="preserve">□  </w:t>
            </w:r>
            <w:r w:rsidRPr="00E966B1">
              <w:rPr>
                <w:color w:val="000000"/>
                <w:kern w:val="0"/>
                <w:sz w:val="18"/>
                <w:szCs w:val="18"/>
              </w:rPr>
              <w:t>否</w:t>
            </w:r>
            <w:r w:rsidRPr="00E966B1">
              <w:rPr>
                <w:color w:val="000000"/>
                <w:kern w:val="0"/>
                <w:sz w:val="18"/>
                <w:szCs w:val="18"/>
              </w:rPr>
              <w:t>□</w:t>
            </w:r>
          </w:p>
        </w:tc>
        <w:tc>
          <w:tcPr>
            <w:tcW w:w="1632" w:type="dxa"/>
            <w:gridSpan w:val="2"/>
            <w:vMerge w:val="restart"/>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1632" w:type="dxa"/>
            <w:gridSpan w:val="2"/>
            <w:vMerge/>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2.9</w:t>
            </w:r>
            <w:r w:rsidRPr="00E966B1">
              <w:rPr>
                <w:b/>
                <w:bCs/>
                <w:color w:val="000000"/>
                <w:kern w:val="0"/>
                <w:sz w:val="18"/>
                <w:szCs w:val="18"/>
              </w:rPr>
              <w:t> </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电源管理模块空载电流</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mA</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vMerge w:val="restart"/>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2.10</w:t>
            </w:r>
            <w:r w:rsidRPr="00E966B1">
              <w:rPr>
                <w:color w:val="000000"/>
                <w:kern w:val="0"/>
                <w:sz w:val="14"/>
                <w:szCs w:val="14"/>
              </w:rPr>
              <w:t xml:space="preserve">           </w:t>
            </w:r>
            <w:r w:rsidRPr="00E966B1">
              <w:rPr>
                <w:b/>
                <w:bCs/>
                <w:color w:val="000000"/>
                <w:kern w:val="0"/>
                <w:sz w:val="18"/>
                <w:szCs w:val="18"/>
              </w:rPr>
              <w:t> </w:t>
            </w:r>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电源管理模块</w:t>
            </w:r>
            <w:r w:rsidRPr="00E966B1">
              <w:rPr>
                <w:color w:val="000000"/>
                <w:kern w:val="0"/>
                <w:sz w:val="18"/>
                <w:szCs w:val="18"/>
              </w:rPr>
              <w:t>S1-S5</w:t>
            </w:r>
            <w:r w:rsidRPr="00E966B1">
              <w:rPr>
                <w:color w:val="000000"/>
                <w:kern w:val="0"/>
                <w:sz w:val="18"/>
                <w:szCs w:val="18"/>
              </w:rPr>
              <w:t>通道电压</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S1</w:t>
            </w:r>
            <w:r w:rsidRPr="00E966B1">
              <w:rPr>
                <w:color w:val="000000"/>
                <w:kern w:val="0"/>
                <w:sz w:val="18"/>
                <w:szCs w:val="18"/>
              </w:rPr>
              <w:t>：</w:t>
            </w:r>
            <w:r w:rsidRPr="00E966B1">
              <w:rPr>
                <w:color w:val="000000"/>
                <w:kern w:val="0"/>
                <w:sz w:val="18"/>
                <w:szCs w:val="18"/>
              </w:rPr>
              <w:t xml:space="preserve">      S2</w:t>
            </w:r>
            <w:r w:rsidRPr="00E966B1">
              <w:rPr>
                <w:color w:val="000000"/>
                <w:kern w:val="0"/>
                <w:sz w:val="18"/>
                <w:szCs w:val="18"/>
              </w:rPr>
              <w:t>：</w:t>
            </w:r>
            <w:r w:rsidRPr="00E966B1">
              <w:rPr>
                <w:b/>
                <w:bCs/>
                <w:color w:val="000000"/>
                <w:kern w:val="0"/>
                <w:sz w:val="18"/>
                <w:szCs w:val="18"/>
              </w:rPr>
              <w:t xml:space="preserve">     </w:t>
            </w:r>
            <w:r w:rsidRPr="00E966B1">
              <w:rPr>
                <w:color w:val="000000"/>
                <w:kern w:val="0"/>
                <w:sz w:val="18"/>
                <w:szCs w:val="18"/>
              </w:rPr>
              <w:t>S3</w:t>
            </w:r>
            <w:r w:rsidRPr="00E966B1">
              <w:rPr>
                <w:color w:val="000000"/>
                <w:kern w:val="0"/>
                <w:sz w:val="18"/>
                <w:szCs w:val="18"/>
              </w:rPr>
              <w:t>：</w:t>
            </w:r>
          </w:p>
        </w:tc>
        <w:tc>
          <w:tcPr>
            <w:tcW w:w="1632" w:type="dxa"/>
            <w:gridSpan w:val="2"/>
            <w:vMerge w:val="restart"/>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0" w:type="auto"/>
            <w:vMerge/>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S4</w:t>
            </w:r>
            <w:r w:rsidRPr="00E966B1">
              <w:rPr>
                <w:color w:val="000000"/>
                <w:kern w:val="0"/>
                <w:sz w:val="18"/>
                <w:szCs w:val="18"/>
              </w:rPr>
              <w:t>：</w:t>
            </w:r>
            <w:r w:rsidRPr="00E966B1">
              <w:rPr>
                <w:color w:val="000000"/>
                <w:kern w:val="0"/>
                <w:sz w:val="18"/>
                <w:szCs w:val="18"/>
              </w:rPr>
              <w:t xml:space="preserve">      S5</w:t>
            </w:r>
            <w:r w:rsidRPr="00E966B1">
              <w:rPr>
                <w:color w:val="000000"/>
                <w:kern w:val="0"/>
                <w:sz w:val="18"/>
                <w:szCs w:val="18"/>
              </w:rPr>
              <w:t>：</w:t>
            </w:r>
          </w:p>
        </w:tc>
        <w:tc>
          <w:tcPr>
            <w:tcW w:w="1632" w:type="dxa"/>
            <w:gridSpan w:val="2"/>
            <w:vMerge/>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2.11</w:t>
            </w:r>
            <w:r w:rsidRPr="00E966B1">
              <w:rPr>
                <w:color w:val="000000"/>
                <w:kern w:val="0"/>
                <w:sz w:val="14"/>
                <w:szCs w:val="14"/>
              </w:rPr>
              <w:t xml:space="preserve">           </w:t>
            </w:r>
            <w:r w:rsidRPr="00E966B1">
              <w:rPr>
                <w:b/>
                <w:bCs/>
                <w:color w:val="000000"/>
                <w:kern w:val="0"/>
                <w:sz w:val="18"/>
                <w:szCs w:val="18"/>
              </w:rPr>
              <w:t> </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线路检查，导线是否老化，各模块间导线是否虚接</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是</w:t>
            </w:r>
            <w:r w:rsidRPr="00E966B1">
              <w:rPr>
                <w:color w:val="000000"/>
                <w:kern w:val="0"/>
                <w:sz w:val="18"/>
                <w:szCs w:val="18"/>
              </w:rPr>
              <w:t xml:space="preserve">□  </w:t>
            </w:r>
            <w:r w:rsidRPr="00E966B1">
              <w:rPr>
                <w:color w:val="000000"/>
                <w:kern w:val="0"/>
                <w:sz w:val="18"/>
                <w:szCs w:val="18"/>
              </w:rPr>
              <w:t>否</w:t>
            </w:r>
            <w:r w:rsidRPr="00E966B1">
              <w:rPr>
                <w:color w:val="000000"/>
                <w:kern w:val="0"/>
                <w:sz w:val="18"/>
                <w:szCs w:val="18"/>
              </w:rPr>
              <w:t>□</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数据传输功能检查与维护</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3.1</w:t>
            </w:r>
            <w:r w:rsidRPr="00E966B1">
              <w:rPr>
                <w:color w:val="000000"/>
                <w:kern w:val="0"/>
                <w:sz w:val="14"/>
                <w:szCs w:val="14"/>
              </w:rPr>
              <w:t xml:space="preserve">              </w:t>
            </w:r>
            <w:r w:rsidRPr="00E966B1">
              <w:rPr>
                <w:b/>
                <w:bCs/>
                <w:color w:val="000000"/>
                <w:kern w:val="0"/>
                <w:sz w:val="18"/>
                <w:szCs w:val="18"/>
              </w:rPr>
              <w:t> </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通信模块工作指示灯</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正常</w:t>
            </w:r>
            <w:r w:rsidRPr="00E966B1">
              <w:rPr>
                <w:color w:val="000000"/>
                <w:kern w:val="0"/>
                <w:sz w:val="18"/>
                <w:szCs w:val="18"/>
              </w:rPr>
              <w:t xml:space="preserve">□  </w:t>
            </w:r>
            <w:r w:rsidRPr="00E966B1">
              <w:rPr>
                <w:color w:val="000000"/>
                <w:kern w:val="0"/>
                <w:sz w:val="18"/>
                <w:szCs w:val="18"/>
              </w:rPr>
              <w:t>故障</w:t>
            </w:r>
            <w:r w:rsidRPr="00E966B1">
              <w:rPr>
                <w:color w:val="000000"/>
                <w:kern w:val="0"/>
                <w:sz w:val="18"/>
                <w:szCs w:val="18"/>
              </w:rPr>
              <w:t>□</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3.2</w:t>
            </w:r>
            <w:r w:rsidRPr="00E966B1">
              <w:rPr>
                <w:color w:val="000000"/>
                <w:kern w:val="0"/>
                <w:sz w:val="14"/>
                <w:szCs w:val="14"/>
              </w:rPr>
              <w:t xml:space="preserve">              </w:t>
            </w:r>
            <w:r w:rsidRPr="00E966B1">
              <w:rPr>
                <w:b/>
                <w:bCs/>
                <w:color w:val="000000"/>
                <w:kern w:val="0"/>
                <w:sz w:val="18"/>
                <w:szCs w:val="18"/>
              </w:rPr>
              <w:t> </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功能测试</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正常</w:t>
            </w:r>
            <w:r w:rsidRPr="00E966B1">
              <w:rPr>
                <w:color w:val="000000"/>
                <w:kern w:val="0"/>
                <w:sz w:val="18"/>
                <w:szCs w:val="18"/>
              </w:rPr>
              <w:t xml:space="preserve">□  </w:t>
            </w:r>
            <w:r w:rsidRPr="00E966B1">
              <w:rPr>
                <w:color w:val="000000"/>
                <w:kern w:val="0"/>
                <w:sz w:val="18"/>
                <w:szCs w:val="18"/>
              </w:rPr>
              <w:t>故障</w:t>
            </w:r>
            <w:r w:rsidRPr="00E966B1">
              <w:rPr>
                <w:color w:val="000000"/>
                <w:kern w:val="0"/>
                <w:sz w:val="18"/>
                <w:szCs w:val="18"/>
              </w:rPr>
              <w:t>□</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3.3</w:t>
            </w:r>
            <w:r w:rsidRPr="00E966B1">
              <w:rPr>
                <w:color w:val="000000"/>
                <w:kern w:val="0"/>
                <w:sz w:val="14"/>
                <w:szCs w:val="14"/>
              </w:rPr>
              <w:t xml:space="preserve">              </w:t>
            </w:r>
            <w:r w:rsidRPr="00E966B1">
              <w:rPr>
                <w:b/>
                <w:bCs/>
                <w:color w:val="000000"/>
                <w:kern w:val="0"/>
                <w:sz w:val="18"/>
                <w:szCs w:val="18"/>
              </w:rPr>
              <w:t> </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北斗机工作指示灯</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正常</w:t>
            </w:r>
            <w:r w:rsidRPr="00E966B1">
              <w:rPr>
                <w:color w:val="000000"/>
                <w:kern w:val="0"/>
                <w:sz w:val="18"/>
                <w:szCs w:val="18"/>
              </w:rPr>
              <w:t xml:space="preserve">□  </w:t>
            </w:r>
            <w:r w:rsidRPr="00E966B1">
              <w:rPr>
                <w:color w:val="000000"/>
                <w:kern w:val="0"/>
                <w:sz w:val="18"/>
                <w:szCs w:val="18"/>
              </w:rPr>
              <w:t>故障</w:t>
            </w:r>
            <w:r w:rsidRPr="00E966B1">
              <w:rPr>
                <w:color w:val="000000"/>
                <w:kern w:val="0"/>
                <w:sz w:val="18"/>
                <w:szCs w:val="18"/>
              </w:rPr>
              <w:t>□</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3.4</w:t>
            </w:r>
            <w:r w:rsidRPr="00E966B1">
              <w:rPr>
                <w:color w:val="000000"/>
                <w:kern w:val="0"/>
                <w:sz w:val="14"/>
                <w:szCs w:val="14"/>
              </w:rPr>
              <w:t xml:space="preserve">              </w:t>
            </w:r>
            <w:r w:rsidRPr="00E966B1">
              <w:rPr>
                <w:b/>
                <w:bCs/>
                <w:color w:val="000000"/>
                <w:kern w:val="0"/>
                <w:sz w:val="18"/>
                <w:szCs w:val="18"/>
              </w:rPr>
              <w:t> </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北斗通信测试</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正常</w:t>
            </w:r>
            <w:r w:rsidRPr="00E966B1">
              <w:rPr>
                <w:color w:val="000000"/>
                <w:kern w:val="0"/>
                <w:sz w:val="18"/>
                <w:szCs w:val="18"/>
              </w:rPr>
              <w:t xml:space="preserve">□  </w:t>
            </w:r>
            <w:r w:rsidRPr="00E966B1">
              <w:rPr>
                <w:color w:val="000000"/>
                <w:kern w:val="0"/>
                <w:sz w:val="18"/>
                <w:szCs w:val="18"/>
              </w:rPr>
              <w:t>故障</w:t>
            </w:r>
            <w:r w:rsidRPr="00E966B1">
              <w:rPr>
                <w:color w:val="000000"/>
                <w:kern w:val="0"/>
                <w:sz w:val="18"/>
                <w:szCs w:val="18"/>
              </w:rPr>
              <w:t>□</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vMerge w:val="restart"/>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4</w:t>
            </w:r>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时间校准检查与维护</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北京时间：</w:t>
            </w:r>
          </w:p>
        </w:tc>
        <w:tc>
          <w:tcPr>
            <w:tcW w:w="1632" w:type="dxa"/>
            <w:gridSpan w:val="2"/>
            <w:vMerge w:val="restart"/>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0" w:type="auto"/>
            <w:vMerge/>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现场机时间：</w:t>
            </w:r>
          </w:p>
        </w:tc>
        <w:tc>
          <w:tcPr>
            <w:tcW w:w="1632" w:type="dxa"/>
            <w:gridSpan w:val="2"/>
            <w:vMerge/>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5</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定时平安报功能检查</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正常</w:t>
            </w:r>
            <w:r w:rsidRPr="00E966B1">
              <w:rPr>
                <w:color w:val="000000"/>
                <w:kern w:val="0"/>
                <w:sz w:val="18"/>
                <w:szCs w:val="18"/>
              </w:rPr>
              <w:t xml:space="preserve">□  </w:t>
            </w:r>
            <w:r w:rsidRPr="00E966B1">
              <w:rPr>
                <w:color w:val="000000"/>
                <w:kern w:val="0"/>
                <w:sz w:val="18"/>
                <w:szCs w:val="18"/>
              </w:rPr>
              <w:t>故障</w:t>
            </w:r>
            <w:r w:rsidRPr="00E966B1">
              <w:rPr>
                <w:color w:val="000000"/>
                <w:kern w:val="0"/>
                <w:sz w:val="18"/>
                <w:szCs w:val="18"/>
              </w:rPr>
              <w:t>□</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vMerge w:val="restart"/>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6</w:t>
            </w:r>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软件升级与维护</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原程序版本：</w:t>
            </w:r>
          </w:p>
        </w:tc>
        <w:tc>
          <w:tcPr>
            <w:tcW w:w="1632" w:type="dxa"/>
            <w:gridSpan w:val="2"/>
            <w:vMerge w:val="restart"/>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0" w:type="auto"/>
            <w:vMerge/>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新程序版本：</w:t>
            </w:r>
          </w:p>
        </w:tc>
        <w:tc>
          <w:tcPr>
            <w:tcW w:w="1632" w:type="dxa"/>
            <w:gridSpan w:val="2"/>
            <w:vMerge/>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7</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测斜仪检查与维护</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r w:rsidR="00C22276" w:rsidRPr="00E966B1" w:rsidTr="00F02CFA">
        <w:trPr>
          <w:trHeight w:val="270"/>
          <w:jc w:val="center"/>
        </w:trPr>
        <w:tc>
          <w:tcPr>
            <w:tcW w:w="1148" w:type="dxa"/>
            <w:tcBorders>
              <w:top w:val="nil"/>
              <w:left w:val="single" w:sz="4" w:space="0" w:color="auto"/>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8</w:t>
            </w:r>
          </w:p>
        </w:tc>
        <w:tc>
          <w:tcPr>
            <w:tcW w:w="4664" w:type="dxa"/>
            <w:gridSpan w:val="4"/>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井口装置检查与维护</w:t>
            </w:r>
          </w:p>
        </w:tc>
        <w:tc>
          <w:tcPr>
            <w:tcW w:w="1701" w:type="dxa"/>
            <w:gridSpan w:val="2"/>
            <w:tcBorders>
              <w:top w:val="single" w:sz="4" w:space="0" w:color="auto"/>
              <w:left w:val="nil"/>
              <w:bottom w:val="single" w:sz="4" w:space="0" w:color="auto"/>
              <w:right w:val="single" w:sz="4" w:space="0" w:color="auto"/>
            </w:tcBorders>
            <w:vAlign w:val="center"/>
            <w:hideMark/>
          </w:tcPr>
          <w:p w:rsidR="00C22276" w:rsidRPr="00E966B1" w:rsidRDefault="00C22276" w:rsidP="00F02CFA">
            <w:pPr>
              <w:widowControl/>
              <w:rPr>
                <w:b/>
                <w:bCs/>
                <w:color w:val="000000"/>
                <w:kern w:val="0"/>
                <w:sz w:val="18"/>
                <w:szCs w:val="18"/>
              </w:rPr>
            </w:pPr>
            <w:r w:rsidRPr="00E966B1">
              <w:rPr>
                <w:b/>
                <w:bCs/>
                <w:color w:val="000000"/>
                <w:kern w:val="0"/>
                <w:sz w:val="18"/>
                <w:szCs w:val="18"/>
              </w:rPr>
              <w:t xml:space="preserve">　</w:t>
            </w:r>
          </w:p>
        </w:tc>
        <w:tc>
          <w:tcPr>
            <w:tcW w:w="1632" w:type="dxa"/>
            <w:gridSpan w:val="2"/>
            <w:tcBorders>
              <w:top w:val="nil"/>
              <w:left w:val="nil"/>
              <w:bottom w:val="single" w:sz="4" w:space="0" w:color="auto"/>
              <w:right w:val="single" w:sz="4" w:space="0" w:color="auto"/>
            </w:tcBorders>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 xml:space="preserve">　</w:t>
            </w:r>
          </w:p>
        </w:tc>
      </w:tr>
    </w:tbl>
    <w:p w:rsidR="00C22276" w:rsidRPr="00E966B1" w:rsidRDefault="00C22276" w:rsidP="00C22276">
      <w:pPr>
        <w:spacing w:line="360" w:lineRule="auto"/>
        <w:ind w:firstLineChars="200" w:firstLine="360"/>
        <w:jc w:val="center"/>
        <w:rPr>
          <w:color w:val="000000"/>
          <w:kern w:val="0"/>
          <w:sz w:val="18"/>
          <w:szCs w:val="18"/>
          <w:lang/>
        </w:rPr>
      </w:pPr>
      <w:r w:rsidRPr="00E966B1">
        <w:rPr>
          <w:color w:val="000000"/>
          <w:kern w:val="0"/>
          <w:sz w:val="18"/>
          <w:szCs w:val="18"/>
          <w:lang/>
        </w:rPr>
        <w:t>自检：</w:t>
      </w:r>
      <w:r w:rsidRPr="00E966B1">
        <w:rPr>
          <w:color w:val="000000"/>
          <w:kern w:val="0"/>
          <w:sz w:val="18"/>
          <w:szCs w:val="18"/>
          <w:lang/>
        </w:rPr>
        <w:t xml:space="preserve">                        </w:t>
      </w:r>
      <w:r w:rsidRPr="00E966B1">
        <w:rPr>
          <w:color w:val="000000"/>
          <w:kern w:val="0"/>
          <w:sz w:val="18"/>
          <w:szCs w:val="18"/>
          <w:lang/>
        </w:rPr>
        <w:t>互检：</w:t>
      </w:r>
      <w:r w:rsidRPr="00E966B1">
        <w:rPr>
          <w:color w:val="000000"/>
          <w:kern w:val="0"/>
          <w:sz w:val="18"/>
          <w:szCs w:val="18"/>
          <w:lang/>
        </w:rPr>
        <w:t xml:space="preserve">                          </w:t>
      </w:r>
      <w:r w:rsidRPr="00E966B1">
        <w:rPr>
          <w:color w:val="000000"/>
          <w:kern w:val="0"/>
          <w:sz w:val="18"/>
          <w:szCs w:val="18"/>
          <w:lang/>
        </w:rPr>
        <w:t>审核人：</w:t>
      </w:r>
    </w:p>
    <w:p w:rsidR="00C22276" w:rsidRPr="00E966B1" w:rsidRDefault="00C22276" w:rsidP="00C22276">
      <w:pPr>
        <w:spacing w:line="360" w:lineRule="auto"/>
        <w:ind w:firstLineChars="200" w:firstLine="480"/>
        <w:rPr>
          <w:color w:val="000000"/>
          <w:kern w:val="0"/>
          <w:sz w:val="24"/>
          <w:lang/>
        </w:rPr>
        <w:sectPr w:rsidR="00C22276" w:rsidRPr="00E966B1">
          <w:pgSz w:w="11906" w:h="16838"/>
          <w:pgMar w:top="1247" w:right="1418" w:bottom="1247" w:left="1418" w:header="851" w:footer="992" w:gutter="0"/>
          <w:cols w:space="425"/>
          <w:docGrid w:type="lines" w:linePitch="312"/>
        </w:sectPr>
      </w:pPr>
    </w:p>
    <w:p w:rsidR="00C22276" w:rsidRPr="00E966B1" w:rsidRDefault="00C22276" w:rsidP="00C22276">
      <w:pPr>
        <w:keepNext/>
        <w:keepLines/>
        <w:jc w:val="center"/>
        <w:outlineLvl w:val="3"/>
        <w:rPr>
          <w:b/>
          <w:bCs/>
          <w:color w:val="000000"/>
          <w:kern w:val="0"/>
          <w:sz w:val="28"/>
          <w:szCs w:val="28"/>
          <w:lang/>
        </w:rPr>
      </w:pPr>
      <w:r w:rsidRPr="00E966B1">
        <w:rPr>
          <w:b/>
          <w:bCs/>
          <w:color w:val="000000"/>
          <w:kern w:val="0"/>
          <w:sz w:val="28"/>
          <w:szCs w:val="28"/>
          <w:lang/>
        </w:rPr>
        <w:lastRenderedPageBreak/>
        <w:t>一体化土壤含水率监测仪维护记录表</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217"/>
        <w:gridCol w:w="1559"/>
        <w:gridCol w:w="1276"/>
        <w:gridCol w:w="214"/>
        <w:gridCol w:w="1206"/>
        <w:gridCol w:w="989"/>
        <w:gridCol w:w="214"/>
        <w:gridCol w:w="212"/>
        <w:gridCol w:w="1295"/>
      </w:tblGrid>
      <w:tr w:rsidR="00C22276" w:rsidRPr="00E966B1" w:rsidTr="00F02CFA">
        <w:trPr>
          <w:trHeight w:val="255"/>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8182"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tabs>
                <w:tab w:val="left" w:pos="15"/>
              </w:tabs>
              <w:rPr>
                <w:color w:val="00000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1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29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12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710"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12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710"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77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8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72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ab/>
            </w:r>
            <w:r w:rsidRPr="00E966B1">
              <w:rPr>
                <w:color w:val="000000"/>
                <w:sz w:val="18"/>
                <w:szCs w:val="18"/>
              </w:rPr>
              <w:t>序号</w:t>
            </w: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检查项目</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检查结果</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处置措施</w:t>
            </w: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1</w:t>
            </w: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外观有无损坏</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有</w:t>
            </w:r>
            <w:r w:rsidRPr="00E966B1">
              <w:rPr>
                <w:color w:val="000000"/>
                <w:sz w:val="18"/>
                <w:szCs w:val="18"/>
              </w:rPr>
              <w:t>□</w:t>
            </w:r>
            <w:r w:rsidRPr="00E966B1">
              <w:rPr>
                <w:color w:val="000000"/>
                <w:sz w:val="18"/>
                <w:szCs w:val="18"/>
              </w:rPr>
              <w:t>无</w:t>
            </w:r>
            <w:r w:rsidRPr="00E966B1">
              <w:rPr>
                <w:color w:val="000000"/>
                <w:sz w:val="18"/>
                <w:szCs w:val="18"/>
              </w:rPr>
              <w:t>□</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2</w:t>
            </w: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供电系统维护</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9"/>
              </w:numPr>
              <w:tabs>
                <w:tab w:val="left" w:pos="15"/>
              </w:tabs>
              <w:overflowPunct w:val="0"/>
              <w:adjustRightInd w:val="0"/>
              <w:snapToGrid w:val="0"/>
              <w:rPr>
                <w:b/>
                <w:bCs/>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太阳能板是否破裂</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w:t>
            </w:r>
            <w:r w:rsidRPr="00E966B1">
              <w:rPr>
                <w:color w:val="000000"/>
                <w:sz w:val="18"/>
                <w:szCs w:val="18"/>
              </w:rPr>
              <w:t>否</w:t>
            </w:r>
            <w:r w:rsidRPr="00E966B1">
              <w:rPr>
                <w:color w:val="000000"/>
                <w:sz w:val="18"/>
                <w:szCs w:val="18"/>
              </w:rPr>
              <w:t>□</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9"/>
              </w:numPr>
              <w:tabs>
                <w:tab w:val="left" w:pos="15"/>
              </w:tabs>
              <w:overflowPunct w:val="0"/>
              <w:adjustRightInd w:val="0"/>
              <w:snapToGrid w:val="0"/>
              <w:rPr>
                <w:b/>
                <w:bCs/>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太阳能板有无树木遮挡</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w:t>
            </w:r>
            <w:r w:rsidRPr="00E966B1">
              <w:rPr>
                <w:color w:val="000000"/>
                <w:sz w:val="18"/>
                <w:szCs w:val="18"/>
              </w:rPr>
              <w:t>否</w:t>
            </w:r>
            <w:r w:rsidRPr="00E966B1">
              <w:rPr>
                <w:color w:val="000000"/>
                <w:sz w:val="18"/>
                <w:szCs w:val="18"/>
              </w:rPr>
              <w:t>□</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9"/>
              </w:numPr>
              <w:tabs>
                <w:tab w:val="left" w:pos="15"/>
              </w:tabs>
              <w:overflowPunct w:val="0"/>
              <w:adjustRightInd w:val="0"/>
              <w:snapToGrid w:val="0"/>
              <w:rPr>
                <w:b/>
                <w:bCs/>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太阳能电池面板擦拭</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9"/>
              </w:numPr>
              <w:tabs>
                <w:tab w:val="left" w:pos="15"/>
              </w:tabs>
              <w:overflowPunct w:val="0"/>
              <w:adjustRightInd w:val="0"/>
              <w:snapToGrid w:val="0"/>
              <w:rPr>
                <w:b/>
                <w:bCs/>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太阳能板空载电压</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9"/>
              </w:numPr>
              <w:tabs>
                <w:tab w:val="left" w:pos="15"/>
              </w:tabs>
              <w:overflowPunct w:val="0"/>
              <w:adjustRightInd w:val="0"/>
              <w:snapToGrid w:val="0"/>
              <w:rPr>
                <w:b/>
                <w:bCs/>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蓄电池有无漏液、破损、变形</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w:t>
            </w:r>
            <w:r w:rsidRPr="00E966B1">
              <w:rPr>
                <w:color w:val="000000"/>
                <w:sz w:val="18"/>
                <w:szCs w:val="18"/>
              </w:rPr>
              <w:t>无</w:t>
            </w:r>
            <w:r w:rsidRPr="00E966B1">
              <w:rPr>
                <w:color w:val="000000"/>
                <w:sz w:val="18"/>
                <w:szCs w:val="18"/>
              </w:rPr>
              <w:t>□</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9"/>
              </w:numPr>
              <w:tabs>
                <w:tab w:val="left" w:pos="15"/>
              </w:tabs>
              <w:overflowPunct w:val="0"/>
              <w:adjustRightInd w:val="0"/>
              <w:snapToGrid w:val="0"/>
              <w:rPr>
                <w:b/>
                <w:bCs/>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蓄电池电压</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9"/>
              </w:numPr>
              <w:tabs>
                <w:tab w:val="left" w:pos="15"/>
              </w:tabs>
              <w:overflowPunct w:val="0"/>
              <w:adjustRightInd w:val="0"/>
              <w:snapToGrid w:val="0"/>
              <w:rPr>
                <w:b/>
                <w:bCs/>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蓄电池充放电电流（</w:t>
            </w:r>
            <w:r w:rsidRPr="00E966B1">
              <w:rPr>
                <w:color w:val="000000"/>
                <w:sz w:val="18"/>
                <w:szCs w:val="18"/>
              </w:rPr>
              <w:t>100</w:t>
            </w:r>
            <w:r w:rsidRPr="00E966B1">
              <w:rPr>
                <w:color w:val="000000"/>
                <w:sz w:val="18"/>
                <w:szCs w:val="18"/>
              </w:rPr>
              <w:t>毫安）</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664"/>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9"/>
              </w:numPr>
              <w:tabs>
                <w:tab w:val="left" w:pos="15"/>
              </w:tabs>
              <w:overflowPunct w:val="0"/>
              <w:adjustRightInd w:val="0"/>
              <w:snapToGrid w:val="0"/>
              <w:rPr>
                <w:b/>
                <w:bCs/>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充电控制器指示灯是否正常（</w:t>
            </w:r>
            <w:r w:rsidRPr="00E966B1">
              <w:rPr>
                <w:color w:val="000000"/>
                <w:sz w:val="18"/>
                <w:szCs w:val="18"/>
              </w:rPr>
              <w:t>infoLED</w:t>
            </w:r>
            <w:r w:rsidRPr="00E966B1">
              <w:rPr>
                <w:color w:val="000000"/>
                <w:sz w:val="18"/>
                <w:szCs w:val="18"/>
              </w:rPr>
              <w:t>绿色，</w:t>
            </w:r>
            <w:r w:rsidRPr="00E966B1">
              <w:rPr>
                <w:color w:val="000000"/>
                <w:sz w:val="18"/>
                <w:szCs w:val="18"/>
              </w:rPr>
              <w:t>Battery</w:t>
            </w:r>
            <w:r w:rsidRPr="00E966B1">
              <w:rPr>
                <w:color w:val="000000"/>
                <w:sz w:val="18"/>
                <w:szCs w:val="18"/>
              </w:rPr>
              <w:t>第</w:t>
            </w:r>
            <w:r w:rsidRPr="00E966B1">
              <w:rPr>
                <w:color w:val="000000"/>
                <w:sz w:val="18"/>
                <w:szCs w:val="18"/>
              </w:rPr>
              <w:t>2</w:t>
            </w:r>
            <w:r w:rsidRPr="00E966B1">
              <w:rPr>
                <w:color w:val="000000"/>
                <w:sz w:val="18"/>
                <w:szCs w:val="18"/>
              </w:rPr>
              <w:t>个黄色或第</w:t>
            </w:r>
            <w:r w:rsidRPr="00E966B1">
              <w:rPr>
                <w:color w:val="000000"/>
                <w:sz w:val="18"/>
                <w:szCs w:val="18"/>
              </w:rPr>
              <w:t>3</w:t>
            </w:r>
            <w:r w:rsidRPr="00E966B1">
              <w:rPr>
                <w:color w:val="000000"/>
                <w:sz w:val="18"/>
                <w:szCs w:val="18"/>
              </w:rPr>
              <w:t>个绿色）</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w:t>
            </w:r>
            <w:r w:rsidRPr="00E966B1">
              <w:rPr>
                <w:color w:val="000000"/>
                <w:sz w:val="18"/>
                <w:szCs w:val="18"/>
              </w:rPr>
              <w:t>否</w:t>
            </w:r>
            <w:r w:rsidRPr="00E966B1">
              <w:rPr>
                <w:color w:val="000000"/>
                <w:sz w:val="18"/>
                <w:szCs w:val="18"/>
              </w:rPr>
              <w:t>□</w:t>
            </w:r>
          </w:p>
          <w:p w:rsidR="00C22276" w:rsidRPr="00E966B1" w:rsidRDefault="00C22276" w:rsidP="00F02CFA">
            <w:pPr>
              <w:tabs>
                <w:tab w:val="left" w:pos="15"/>
              </w:tabs>
              <w:rPr>
                <w:b/>
                <w:color w:val="000000"/>
                <w:sz w:val="18"/>
                <w:szCs w:val="18"/>
                <w:u w:val="single"/>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9"/>
              </w:numPr>
              <w:tabs>
                <w:tab w:val="left" w:pos="15"/>
              </w:tabs>
              <w:overflowPunct w:val="0"/>
              <w:adjustRightInd w:val="0"/>
              <w:snapToGrid w:val="0"/>
              <w:rPr>
                <w:b/>
                <w:bCs/>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电源管理模块空载电流</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676"/>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9"/>
              </w:numPr>
              <w:tabs>
                <w:tab w:val="left" w:pos="15"/>
              </w:tabs>
              <w:overflowPunct w:val="0"/>
              <w:adjustRightInd w:val="0"/>
              <w:snapToGrid w:val="0"/>
              <w:rPr>
                <w:b/>
                <w:bCs/>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w:t>
            </w:r>
            <w:r w:rsidRPr="00E966B1">
              <w:rPr>
                <w:color w:val="000000"/>
                <w:sz w:val="18"/>
                <w:szCs w:val="18"/>
              </w:rPr>
              <w:t>S1-S5</w:t>
            </w:r>
            <w:r w:rsidRPr="00E966B1">
              <w:rPr>
                <w:color w:val="000000"/>
                <w:sz w:val="18"/>
                <w:szCs w:val="18"/>
              </w:rPr>
              <w:t>通道电压</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S1</w:t>
            </w:r>
            <w:r w:rsidRPr="00E966B1">
              <w:rPr>
                <w:color w:val="000000"/>
                <w:sz w:val="18"/>
                <w:szCs w:val="18"/>
              </w:rPr>
              <w:t>：</w:t>
            </w:r>
            <w:r w:rsidRPr="00E966B1">
              <w:rPr>
                <w:color w:val="000000"/>
                <w:sz w:val="18"/>
                <w:szCs w:val="18"/>
              </w:rPr>
              <w:t xml:space="preserve">      S2</w:t>
            </w:r>
            <w:r w:rsidRPr="00E966B1">
              <w:rPr>
                <w:color w:val="000000"/>
                <w:sz w:val="18"/>
                <w:szCs w:val="18"/>
              </w:rPr>
              <w:t>：</w:t>
            </w:r>
            <w:r w:rsidRPr="00E966B1">
              <w:rPr>
                <w:b/>
                <w:color w:val="000000"/>
                <w:sz w:val="18"/>
                <w:szCs w:val="18"/>
              </w:rPr>
              <w:t xml:space="preserve">     </w:t>
            </w:r>
            <w:r w:rsidRPr="00E966B1">
              <w:rPr>
                <w:color w:val="000000"/>
                <w:sz w:val="18"/>
                <w:szCs w:val="18"/>
              </w:rPr>
              <w:t>S3</w:t>
            </w:r>
            <w:r w:rsidRPr="00E966B1">
              <w:rPr>
                <w:color w:val="000000"/>
                <w:sz w:val="18"/>
                <w:szCs w:val="18"/>
              </w:rPr>
              <w:t>：</w:t>
            </w:r>
          </w:p>
          <w:p w:rsidR="00C22276" w:rsidRPr="00E966B1" w:rsidRDefault="00C22276" w:rsidP="00F02CFA">
            <w:pPr>
              <w:tabs>
                <w:tab w:val="left" w:pos="15"/>
              </w:tabs>
              <w:rPr>
                <w:b/>
                <w:color w:val="000000"/>
                <w:sz w:val="18"/>
                <w:szCs w:val="18"/>
              </w:rPr>
            </w:pPr>
            <w:r w:rsidRPr="00E966B1">
              <w:rPr>
                <w:color w:val="000000"/>
                <w:sz w:val="18"/>
                <w:szCs w:val="18"/>
              </w:rPr>
              <w:t>S4</w:t>
            </w:r>
            <w:r w:rsidRPr="00E966B1">
              <w:rPr>
                <w:color w:val="000000"/>
                <w:sz w:val="18"/>
                <w:szCs w:val="18"/>
              </w:rPr>
              <w:t>：</w:t>
            </w:r>
            <w:r w:rsidRPr="00E966B1">
              <w:rPr>
                <w:color w:val="000000"/>
                <w:sz w:val="18"/>
                <w:szCs w:val="18"/>
              </w:rPr>
              <w:t xml:space="preserve">      S5</w:t>
            </w:r>
            <w:r w:rsidRPr="00E966B1">
              <w:rPr>
                <w:color w:val="000000"/>
                <w:sz w:val="18"/>
                <w:szCs w:val="18"/>
              </w:rPr>
              <w:t>：</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19"/>
              </w:numPr>
              <w:tabs>
                <w:tab w:val="left" w:pos="15"/>
              </w:tabs>
              <w:overflowPunct w:val="0"/>
              <w:adjustRightInd w:val="0"/>
              <w:snapToGrid w:val="0"/>
              <w:rPr>
                <w:b/>
                <w:bCs/>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线路检查，导线是否老化，各模块间导线是否虚接</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w:t>
            </w:r>
            <w:r w:rsidRPr="00E966B1">
              <w:rPr>
                <w:color w:val="000000"/>
                <w:sz w:val="18"/>
                <w:szCs w:val="18"/>
              </w:rPr>
              <w:t>否</w:t>
            </w:r>
            <w:r w:rsidRPr="00E966B1">
              <w:rPr>
                <w:color w:val="000000"/>
                <w:sz w:val="18"/>
                <w:szCs w:val="18"/>
              </w:rPr>
              <w:t>□</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3</w:t>
            </w: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数据传输功能检查与维护</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0"/>
              </w:numPr>
              <w:tabs>
                <w:tab w:val="left" w:pos="15"/>
              </w:tabs>
              <w:overflowPunct w:val="0"/>
              <w:adjustRightInd w:val="0"/>
              <w:snapToGrid w:val="0"/>
              <w:rPr>
                <w:b/>
                <w:bCs/>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通信模块工作指示灯</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w:t>
            </w:r>
            <w:r w:rsidRPr="00E966B1">
              <w:rPr>
                <w:color w:val="000000"/>
                <w:sz w:val="18"/>
                <w:szCs w:val="18"/>
              </w:rPr>
              <w:t>故障</w:t>
            </w:r>
            <w:r w:rsidRPr="00E966B1">
              <w:rPr>
                <w:color w:val="000000"/>
                <w:sz w:val="18"/>
                <w:szCs w:val="18"/>
              </w:rPr>
              <w:t>□</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0"/>
              </w:numPr>
              <w:tabs>
                <w:tab w:val="left" w:pos="15"/>
              </w:tabs>
              <w:overflowPunct w:val="0"/>
              <w:adjustRightInd w:val="0"/>
              <w:snapToGrid w:val="0"/>
              <w:rPr>
                <w:b/>
                <w:bCs/>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GPRS</w:t>
            </w:r>
            <w:r w:rsidRPr="00E966B1">
              <w:rPr>
                <w:color w:val="000000"/>
                <w:sz w:val="18"/>
                <w:szCs w:val="18"/>
              </w:rPr>
              <w:t>功能测试</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w:t>
            </w:r>
            <w:r w:rsidRPr="00E966B1">
              <w:rPr>
                <w:color w:val="000000"/>
                <w:sz w:val="18"/>
                <w:szCs w:val="18"/>
              </w:rPr>
              <w:t>故障</w:t>
            </w:r>
            <w:r w:rsidRPr="00E966B1">
              <w:rPr>
                <w:color w:val="000000"/>
                <w:sz w:val="18"/>
                <w:szCs w:val="18"/>
              </w:rPr>
              <w:t>□</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0"/>
              </w:numPr>
              <w:tabs>
                <w:tab w:val="left" w:pos="15"/>
              </w:tabs>
              <w:overflowPunct w:val="0"/>
              <w:adjustRightInd w:val="0"/>
              <w:snapToGrid w:val="0"/>
              <w:rPr>
                <w:b/>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北斗机工作指示灯</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w:t>
            </w:r>
            <w:r w:rsidRPr="00E966B1">
              <w:rPr>
                <w:color w:val="000000"/>
                <w:sz w:val="18"/>
                <w:szCs w:val="18"/>
              </w:rPr>
              <w:t>故障</w:t>
            </w:r>
            <w:r w:rsidRPr="00E966B1">
              <w:rPr>
                <w:color w:val="000000"/>
                <w:sz w:val="18"/>
                <w:szCs w:val="18"/>
              </w:rPr>
              <w:t>□</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0"/>
              </w:numPr>
              <w:tabs>
                <w:tab w:val="left" w:pos="15"/>
              </w:tabs>
              <w:overflowPunct w:val="0"/>
              <w:adjustRightInd w:val="0"/>
              <w:snapToGrid w:val="0"/>
              <w:rPr>
                <w:b/>
                <w:color w:val="000000"/>
                <w:sz w:val="18"/>
                <w:szCs w:val="18"/>
              </w:rPr>
            </w:pP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北斗通信测试</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w:t>
            </w:r>
            <w:r w:rsidRPr="00E966B1">
              <w:rPr>
                <w:color w:val="000000"/>
                <w:sz w:val="18"/>
                <w:szCs w:val="18"/>
              </w:rPr>
              <w:t>故障</w:t>
            </w:r>
            <w:r w:rsidRPr="00E966B1">
              <w:rPr>
                <w:color w:val="000000"/>
                <w:sz w:val="18"/>
                <w:szCs w:val="18"/>
              </w:rPr>
              <w:t>□</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622"/>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4</w:t>
            </w: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时间校准检查与维护</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北京时间：</w:t>
            </w:r>
          </w:p>
          <w:p w:rsidR="00C22276" w:rsidRPr="00E966B1" w:rsidRDefault="00C22276" w:rsidP="00F02CFA">
            <w:pPr>
              <w:tabs>
                <w:tab w:val="left" w:pos="15"/>
              </w:tabs>
              <w:rPr>
                <w:b/>
                <w:color w:val="000000"/>
                <w:sz w:val="18"/>
                <w:szCs w:val="18"/>
              </w:rPr>
            </w:pPr>
            <w:r w:rsidRPr="00E966B1">
              <w:rPr>
                <w:color w:val="000000"/>
                <w:sz w:val="18"/>
                <w:szCs w:val="18"/>
              </w:rPr>
              <w:t>现场机时间：</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5</w:t>
            </w: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定时平安报功能检查</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w:t>
            </w:r>
            <w:r w:rsidRPr="00E966B1">
              <w:rPr>
                <w:color w:val="000000"/>
                <w:sz w:val="18"/>
                <w:szCs w:val="18"/>
              </w:rPr>
              <w:t>故障</w:t>
            </w:r>
            <w:r w:rsidRPr="00E966B1">
              <w:rPr>
                <w:color w:val="000000"/>
                <w:sz w:val="18"/>
                <w:szCs w:val="18"/>
              </w:rPr>
              <w:t>□</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649"/>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6</w:t>
            </w: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软件升级与维护</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原程序版本：</w:t>
            </w:r>
          </w:p>
          <w:p w:rsidR="00C22276" w:rsidRPr="00E966B1" w:rsidRDefault="00C22276" w:rsidP="00F02CFA">
            <w:pPr>
              <w:tabs>
                <w:tab w:val="left" w:pos="15"/>
              </w:tabs>
              <w:rPr>
                <w:b/>
                <w:color w:val="000000"/>
                <w:sz w:val="18"/>
                <w:szCs w:val="18"/>
              </w:rPr>
            </w:pPr>
            <w:r w:rsidRPr="00E966B1">
              <w:rPr>
                <w:color w:val="000000"/>
                <w:sz w:val="18"/>
                <w:szCs w:val="18"/>
              </w:rPr>
              <w:t>新程序版本：</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7</w:t>
            </w: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土壤含水率传感器检查与维护（汛前）</w:t>
            </w: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369"/>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ind w:left="204"/>
              <w:rPr>
                <w:b/>
                <w:color w:val="000000"/>
                <w:sz w:val="18"/>
                <w:szCs w:val="18"/>
              </w:rPr>
            </w:pPr>
            <w:r w:rsidRPr="00E966B1">
              <w:rPr>
                <w:color w:val="000000"/>
                <w:sz w:val="18"/>
                <w:szCs w:val="18"/>
              </w:rPr>
              <w:t>7.1</w:t>
            </w: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单独用电池给传感器供电，输出电压</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hRule="exact" w:val="740"/>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ind w:left="204"/>
              <w:rPr>
                <w:b/>
                <w:color w:val="000000"/>
                <w:sz w:val="18"/>
                <w:szCs w:val="18"/>
              </w:rPr>
            </w:pPr>
            <w:r w:rsidRPr="00E966B1">
              <w:rPr>
                <w:color w:val="000000"/>
                <w:sz w:val="18"/>
                <w:szCs w:val="18"/>
              </w:rPr>
              <w:t>7.2</w:t>
            </w:r>
          </w:p>
        </w:tc>
        <w:tc>
          <w:tcPr>
            <w:tcW w:w="4266" w:type="dxa"/>
            <w:gridSpan w:val="4"/>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串口测试，系统工作流程是否正常，上报数据是否正常</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u w:val="single"/>
              </w:rPr>
            </w:pPr>
            <w:r w:rsidRPr="00E966B1">
              <w:rPr>
                <w:color w:val="000000"/>
                <w:sz w:val="18"/>
                <w:szCs w:val="18"/>
              </w:rPr>
              <w:t>是</w:t>
            </w:r>
            <w:r w:rsidRPr="00E966B1">
              <w:rPr>
                <w:color w:val="000000"/>
                <w:sz w:val="18"/>
                <w:szCs w:val="18"/>
              </w:rPr>
              <w:t>□</w:t>
            </w:r>
            <w:r w:rsidRPr="00E966B1">
              <w:rPr>
                <w:color w:val="000000"/>
                <w:sz w:val="18"/>
                <w:szCs w:val="18"/>
              </w:rPr>
              <w:t>否</w:t>
            </w:r>
            <w:r w:rsidRPr="00E966B1">
              <w:rPr>
                <w:color w:val="000000"/>
                <w:sz w:val="18"/>
                <w:szCs w:val="18"/>
              </w:rPr>
              <w:t>□</w:t>
            </w: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bl>
    <w:p w:rsidR="00C22276" w:rsidRPr="00E966B1" w:rsidRDefault="00C22276" w:rsidP="00C22276">
      <w:pPr>
        <w:spacing w:line="360" w:lineRule="auto"/>
        <w:jc w:val="center"/>
        <w:rPr>
          <w:b/>
          <w:bCs/>
          <w:color w:val="000000"/>
          <w:kern w:val="0"/>
          <w:sz w:val="28"/>
          <w:szCs w:val="28"/>
          <w:lang/>
        </w:rPr>
      </w:pPr>
      <w:r w:rsidRPr="00E966B1">
        <w:rPr>
          <w:color w:val="000000"/>
          <w:sz w:val="18"/>
        </w:rPr>
        <w:t>自检：</w:t>
      </w:r>
      <w:r w:rsidRPr="00E966B1">
        <w:rPr>
          <w:color w:val="000000"/>
          <w:sz w:val="18"/>
        </w:rPr>
        <w:t xml:space="preserve">                              </w:t>
      </w:r>
      <w:r w:rsidRPr="00E966B1">
        <w:rPr>
          <w:color w:val="000000"/>
          <w:sz w:val="18"/>
        </w:rPr>
        <w:t>互检：</w:t>
      </w:r>
      <w:r w:rsidRPr="00E966B1">
        <w:rPr>
          <w:color w:val="000000"/>
          <w:sz w:val="18"/>
        </w:rPr>
        <w:t xml:space="preserve">                          </w:t>
      </w:r>
      <w:r w:rsidRPr="00E966B1">
        <w:rPr>
          <w:color w:val="000000"/>
          <w:sz w:val="18"/>
        </w:rPr>
        <w:t>审核人：</w:t>
      </w:r>
      <w:r w:rsidRPr="00E966B1">
        <w:rPr>
          <w:color w:val="000000"/>
          <w:sz w:val="18"/>
        </w:rPr>
        <w:br w:type="page"/>
      </w:r>
      <w:r w:rsidRPr="00E966B1">
        <w:rPr>
          <w:b/>
          <w:bCs/>
          <w:color w:val="000000"/>
          <w:kern w:val="0"/>
          <w:sz w:val="28"/>
          <w:szCs w:val="28"/>
          <w:lang/>
        </w:rPr>
        <w:lastRenderedPageBreak/>
        <w:t>一体化流速仪仪维护记录表</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2"/>
        <w:gridCol w:w="1001"/>
        <w:gridCol w:w="1572"/>
        <w:gridCol w:w="1287"/>
        <w:gridCol w:w="1433"/>
        <w:gridCol w:w="997"/>
        <w:gridCol w:w="435"/>
        <w:gridCol w:w="1214"/>
      </w:tblGrid>
      <w:tr w:rsidR="00C22276" w:rsidRPr="00E966B1" w:rsidTr="00F02CFA">
        <w:trPr>
          <w:trHeight w:val="255"/>
          <w:jc w:val="center"/>
        </w:trPr>
        <w:tc>
          <w:tcPr>
            <w:tcW w:w="1202"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7939"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10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28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43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21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202"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10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85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3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64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10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85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3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64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573"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28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43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64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jc w:val="center"/>
              <w:rPr>
                <w:color w:val="000000"/>
                <w:sz w:val="18"/>
                <w:szCs w:val="18"/>
              </w:rPr>
            </w:pPr>
            <w:r w:rsidRPr="00E966B1">
              <w:rPr>
                <w:color w:val="000000"/>
                <w:sz w:val="18"/>
                <w:szCs w:val="18"/>
              </w:rPr>
              <w:t>序号</w:t>
            </w: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jc w:val="center"/>
              <w:rPr>
                <w:color w:val="000000"/>
                <w:sz w:val="18"/>
                <w:szCs w:val="18"/>
              </w:rPr>
            </w:pPr>
            <w:r w:rsidRPr="00E966B1">
              <w:rPr>
                <w:color w:val="000000"/>
                <w:sz w:val="18"/>
                <w:szCs w:val="18"/>
              </w:rPr>
              <w:t>检查项目</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jc w:val="center"/>
              <w:rPr>
                <w:color w:val="000000"/>
                <w:sz w:val="18"/>
                <w:szCs w:val="18"/>
              </w:rPr>
            </w:pPr>
            <w:r w:rsidRPr="00E966B1">
              <w:rPr>
                <w:color w:val="000000"/>
                <w:sz w:val="18"/>
                <w:szCs w:val="18"/>
              </w:rPr>
              <w:t>检查结果</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jc w:val="center"/>
              <w:rPr>
                <w:color w:val="000000"/>
                <w:sz w:val="18"/>
                <w:szCs w:val="18"/>
              </w:rPr>
            </w:pPr>
            <w:r w:rsidRPr="00E966B1">
              <w:rPr>
                <w:color w:val="000000"/>
                <w:sz w:val="18"/>
                <w:szCs w:val="18"/>
              </w:rPr>
              <w:t>处置措施</w:t>
            </w: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1</w:t>
            </w: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外观有无损坏</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2</w:t>
            </w: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供电系统维护</w:t>
            </w:r>
          </w:p>
        </w:tc>
        <w:tc>
          <w:tcPr>
            <w:tcW w:w="243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1"/>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太阳能板是否破裂</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1"/>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太阳能板有无树木遮挡</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1"/>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太阳能电池面板擦拭</w:t>
            </w:r>
          </w:p>
        </w:tc>
        <w:tc>
          <w:tcPr>
            <w:tcW w:w="243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1"/>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太阳能板空载电压</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1"/>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蓄电池有无漏液、破损、变形</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1"/>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蓄电池电压</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1"/>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蓄电池充放电电流（</w:t>
            </w:r>
            <w:r w:rsidRPr="00E966B1">
              <w:rPr>
                <w:color w:val="000000"/>
                <w:sz w:val="18"/>
                <w:szCs w:val="18"/>
              </w:rPr>
              <w:t>100</w:t>
            </w:r>
            <w:r w:rsidRPr="00E966B1">
              <w:rPr>
                <w:color w:val="000000"/>
                <w:sz w:val="18"/>
                <w:szCs w:val="18"/>
              </w:rPr>
              <w:t>毫安）</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1"/>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充电控制器指示灯是否正常（</w:t>
            </w:r>
            <w:r w:rsidRPr="00E966B1">
              <w:rPr>
                <w:color w:val="000000"/>
                <w:sz w:val="18"/>
                <w:szCs w:val="18"/>
              </w:rPr>
              <w:t>infoLED</w:t>
            </w:r>
            <w:r w:rsidRPr="00E966B1">
              <w:rPr>
                <w:color w:val="000000"/>
                <w:sz w:val="18"/>
                <w:szCs w:val="18"/>
              </w:rPr>
              <w:t>绿色，</w:t>
            </w:r>
            <w:r w:rsidRPr="00E966B1">
              <w:rPr>
                <w:color w:val="000000"/>
                <w:sz w:val="18"/>
                <w:szCs w:val="18"/>
              </w:rPr>
              <w:t>Battery</w:t>
            </w:r>
            <w:r w:rsidRPr="00E966B1">
              <w:rPr>
                <w:color w:val="000000"/>
                <w:sz w:val="18"/>
                <w:szCs w:val="18"/>
              </w:rPr>
              <w:t>第</w:t>
            </w:r>
            <w:r w:rsidRPr="00E966B1">
              <w:rPr>
                <w:color w:val="000000"/>
                <w:sz w:val="18"/>
                <w:szCs w:val="18"/>
              </w:rPr>
              <w:t>2</w:t>
            </w:r>
            <w:r w:rsidRPr="00E966B1">
              <w:rPr>
                <w:color w:val="000000"/>
                <w:sz w:val="18"/>
                <w:szCs w:val="18"/>
              </w:rPr>
              <w:t>个黄色或第</w:t>
            </w:r>
            <w:r w:rsidRPr="00E966B1">
              <w:rPr>
                <w:color w:val="000000"/>
                <w:sz w:val="18"/>
                <w:szCs w:val="18"/>
              </w:rPr>
              <w:t>3</w:t>
            </w:r>
            <w:r w:rsidRPr="00E966B1">
              <w:rPr>
                <w:color w:val="000000"/>
                <w:sz w:val="18"/>
                <w:szCs w:val="18"/>
              </w:rPr>
              <w:t>个绿色）</w:t>
            </w:r>
          </w:p>
        </w:tc>
        <w:tc>
          <w:tcPr>
            <w:tcW w:w="243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p w:rsidR="00C22276" w:rsidRPr="00E966B1" w:rsidRDefault="00C22276" w:rsidP="00F02CFA">
            <w:pPr>
              <w:tabs>
                <w:tab w:val="left" w:pos="15"/>
              </w:tabs>
              <w:rPr>
                <w:b/>
                <w:color w:val="000000"/>
                <w:sz w:val="18"/>
                <w:szCs w:val="18"/>
                <w:u w:val="single"/>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1"/>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电源管理模块空载电流</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1"/>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w:t>
            </w:r>
            <w:r w:rsidRPr="00E966B1">
              <w:rPr>
                <w:color w:val="000000"/>
                <w:sz w:val="18"/>
                <w:szCs w:val="18"/>
              </w:rPr>
              <w:t>S1-S5</w:t>
            </w:r>
            <w:r w:rsidRPr="00E966B1">
              <w:rPr>
                <w:color w:val="000000"/>
                <w:sz w:val="18"/>
                <w:szCs w:val="18"/>
              </w:rPr>
              <w:t>通道电压</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S1</w:t>
            </w:r>
            <w:r w:rsidRPr="00E966B1">
              <w:rPr>
                <w:color w:val="000000"/>
                <w:sz w:val="18"/>
                <w:szCs w:val="18"/>
              </w:rPr>
              <w:t>：</w:t>
            </w:r>
            <w:r w:rsidRPr="00E966B1">
              <w:rPr>
                <w:color w:val="000000"/>
                <w:sz w:val="18"/>
                <w:szCs w:val="18"/>
              </w:rPr>
              <w:t xml:space="preserve">      S2</w:t>
            </w:r>
            <w:r w:rsidRPr="00E966B1">
              <w:rPr>
                <w:color w:val="000000"/>
                <w:sz w:val="18"/>
                <w:szCs w:val="18"/>
              </w:rPr>
              <w:t>：</w:t>
            </w:r>
            <w:r w:rsidRPr="00E966B1">
              <w:rPr>
                <w:b/>
                <w:color w:val="000000"/>
                <w:sz w:val="18"/>
                <w:szCs w:val="18"/>
              </w:rPr>
              <w:t xml:space="preserve">     </w:t>
            </w:r>
            <w:r w:rsidRPr="00E966B1">
              <w:rPr>
                <w:color w:val="000000"/>
                <w:sz w:val="18"/>
                <w:szCs w:val="18"/>
              </w:rPr>
              <w:t>S3</w:t>
            </w:r>
            <w:r w:rsidRPr="00E966B1">
              <w:rPr>
                <w:color w:val="000000"/>
                <w:sz w:val="18"/>
                <w:szCs w:val="18"/>
              </w:rPr>
              <w:t>：</w:t>
            </w:r>
          </w:p>
          <w:p w:rsidR="00C22276" w:rsidRPr="00E966B1" w:rsidRDefault="00C22276" w:rsidP="00F02CFA">
            <w:pPr>
              <w:tabs>
                <w:tab w:val="left" w:pos="15"/>
              </w:tabs>
              <w:rPr>
                <w:b/>
                <w:color w:val="000000"/>
                <w:sz w:val="18"/>
                <w:szCs w:val="18"/>
              </w:rPr>
            </w:pPr>
            <w:r w:rsidRPr="00E966B1">
              <w:rPr>
                <w:color w:val="000000"/>
                <w:sz w:val="18"/>
                <w:szCs w:val="18"/>
              </w:rPr>
              <w:t>S4</w:t>
            </w:r>
            <w:r w:rsidRPr="00E966B1">
              <w:rPr>
                <w:color w:val="000000"/>
                <w:sz w:val="18"/>
                <w:szCs w:val="18"/>
              </w:rPr>
              <w:t>：</w:t>
            </w:r>
            <w:r w:rsidRPr="00E966B1">
              <w:rPr>
                <w:color w:val="000000"/>
                <w:sz w:val="18"/>
                <w:szCs w:val="18"/>
              </w:rPr>
              <w:t xml:space="preserve">      S5</w:t>
            </w:r>
            <w:r w:rsidRPr="00E966B1">
              <w:rPr>
                <w:color w:val="000000"/>
                <w:sz w:val="18"/>
                <w:szCs w:val="18"/>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1"/>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线路检查，导线是否老化，各模块间导线是否虚接</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3</w:t>
            </w: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数据传输功能检查与维护</w:t>
            </w:r>
          </w:p>
        </w:tc>
        <w:tc>
          <w:tcPr>
            <w:tcW w:w="243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2"/>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通信模块工作指示灯</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2"/>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GPRS</w:t>
            </w:r>
            <w:r w:rsidRPr="00E966B1">
              <w:rPr>
                <w:color w:val="000000"/>
                <w:sz w:val="18"/>
                <w:szCs w:val="18"/>
              </w:rPr>
              <w:t>功能测试</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2"/>
              </w:numPr>
              <w:tabs>
                <w:tab w:val="left" w:pos="15"/>
              </w:tabs>
              <w:overflowPunct w:val="0"/>
              <w:adjustRightInd w:val="0"/>
              <w:snapToGrid w:val="0"/>
              <w:rPr>
                <w:b/>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北斗机工作指示灯</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2"/>
              </w:numPr>
              <w:tabs>
                <w:tab w:val="left" w:pos="15"/>
              </w:tabs>
              <w:overflowPunct w:val="0"/>
              <w:adjustRightInd w:val="0"/>
              <w:snapToGrid w:val="0"/>
              <w:rPr>
                <w:b/>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北斗通信测试</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4</w:t>
            </w: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时间校准检查与维护</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北京时间：</w:t>
            </w:r>
          </w:p>
          <w:p w:rsidR="00C22276" w:rsidRPr="00E966B1" w:rsidRDefault="00C22276" w:rsidP="00F02CFA">
            <w:pPr>
              <w:tabs>
                <w:tab w:val="left" w:pos="15"/>
              </w:tabs>
              <w:rPr>
                <w:b/>
                <w:color w:val="000000"/>
                <w:sz w:val="18"/>
                <w:szCs w:val="18"/>
              </w:rPr>
            </w:pPr>
            <w:r w:rsidRPr="00E966B1">
              <w:rPr>
                <w:color w:val="000000"/>
                <w:sz w:val="18"/>
                <w:szCs w:val="18"/>
              </w:rPr>
              <w:t>现场机时间：</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5</w:t>
            </w: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定时平安报功能检查</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6</w:t>
            </w: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软件升级与维护</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原程序版本：</w:t>
            </w:r>
          </w:p>
          <w:p w:rsidR="00C22276" w:rsidRPr="00E966B1" w:rsidRDefault="00C22276" w:rsidP="00F02CFA">
            <w:pPr>
              <w:tabs>
                <w:tab w:val="left" w:pos="15"/>
              </w:tabs>
              <w:rPr>
                <w:b/>
                <w:color w:val="000000"/>
                <w:sz w:val="18"/>
                <w:szCs w:val="18"/>
              </w:rPr>
            </w:pPr>
            <w:r w:rsidRPr="00E966B1">
              <w:rPr>
                <w:color w:val="000000"/>
                <w:sz w:val="18"/>
                <w:szCs w:val="18"/>
              </w:rPr>
              <w:t>新程序版本：</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7</w:t>
            </w: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报警阈值检查与维护（汛前）</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设定阈值：</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8</w:t>
            </w: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地表水位计传感器检查（汛前）</w:t>
            </w:r>
          </w:p>
        </w:tc>
        <w:tc>
          <w:tcPr>
            <w:tcW w:w="243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3"/>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加密采集功能检查</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3"/>
              </w:numPr>
              <w:tabs>
                <w:tab w:val="left" w:pos="15"/>
              </w:tabs>
              <w:overflowPunct w:val="0"/>
              <w:adjustRightInd w:val="0"/>
              <w:snapToGrid w:val="0"/>
              <w:rPr>
                <w:b/>
                <w:bCs/>
                <w:color w:val="000000"/>
                <w:sz w:val="18"/>
                <w:szCs w:val="18"/>
              </w:rPr>
            </w:pP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串口测试，系统工作流程是否正常，上报数据是否正常</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u w:val="single"/>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202"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9</w:t>
            </w:r>
          </w:p>
        </w:tc>
        <w:tc>
          <w:tcPr>
            <w:tcW w:w="386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沟道清理（汛前）</w:t>
            </w:r>
          </w:p>
        </w:tc>
        <w:tc>
          <w:tcPr>
            <w:tcW w:w="2430"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bl>
    <w:p w:rsidR="00C22276" w:rsidRPr="00E966B1" w:rsidRDefault="00C22276" w:rsidP="00C22276">
      <w:pPr>
        <w:spacing w:line="360" w:lineRule="auto"/>
        <w:jc w:val="center"/>
        <w:rPr>
          <w:color w:val="000000"/>
          <w:sz w:val="18"/>
        </w:rPr>
        <w:sectPr w:rsidR="00C22276" w:rsidRPr="00E966B1">
          <w:pgSz w:w="11906" w:h="16838"/>
          <w:pgMar w:top="1247" w:right="1418" w:bottom="1247" w:left="1418" w:header="851" w:footer="992" w:gutter="0"/>
          <w:cols w:space="425"/>
          <w:docGrid w:type="lines" w:linePitch="312"/>
        </w:sectPr>
      </w:pPr>
      <w:r w:rsidRPr="00E966B1">
        <w:rPr>
          <w:color w:val="000000"/>
          <w:sz w:val="18"/>
        </w:rPr>
        <w:t>自检：</w:t>
      </w:r>
      <w:r w:rsidRPr="00E966B1">
        <w:rPr>
          <w:color w:val="000000"/>
          <w:sz w:val="18"/>
        </w:rPr>
        <w:t xml:space="preserve">                              </w:t>
      </w:r>
      <w:r w:rsidRPr="00E966B1">
        <w:rPr>
          <w:color w:val="000000"/>
          <w:sz w:val="18"/>
        </w:rPr>
        <w:t>互检：</w:t>
      </w:r>
      <w:r w:rsidRPr="00E966B1">
        <w:rPr>
          <w:color w:val="000000"/>
          <w:sz w:val="18"/>
        </w:rPr>
        <w:t xml:space="preserve">                          </w:t>
      </w:r>
      <w:r w:rsidRPr="00E966B1">
        <w:rPr>
          <w:color w:val="000000"/>
          <w:sz w:val="18"/>
        </w:rPr>
        <w:t>审核人：</w:t>
      </w:r>
    </w:p>
    <w:p w:rsidR="00C22276" w:rsidRPr="00E966B1" w:rsidRDefault="00C22276" w:rsidP="00C22276">
      <w:pPr>
        <w:keepNext/>
        <w:keepLines/>
        <w:jc w:val="center"/>
        <w:outlineLvl w:val="3"/>
        <w:rPr>
          <w:b/>
          <w:bCs/>
          <w:color w:val="000000"/>
          <w:kern w:val="0"/>
          <w:sz w:val="28"/>
          <w:szCs w:val="28"/>
          <w:lang/>
        </w:rPr>
      </w:pPr>
      <w:r w:rsidRPr="00E966B1">
        <w:rPr>
          <w:b/>
          <w:bCs/>
          <w:color w:val="000000"/>
          <w:kern w:val="0"/>
          <w:sz w:val="28"/>
          <w:szCs w:val="28"/>
          <w:lang/>
        </w:rPr>
        <w:lastRenderedPageBreak/>
        <w:t>一体化泥石流次声监测仪维护记录表</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993"/>
        <w:gridCol w:w="1559"/>
        <w:gridCol w:w="1276"/>
        <w:gridCol w:w="1420"/>
        <w:gridCol w:w="989"/>
        <w:gridCol w:w="426"/>
        <w:gridCol w:w="1368"/>
      </w:tblGrid>
      <w:tr w:rsidR="00C22276" w:rsidRPr="00E966B1" w:rsidTr="00F02CFA">
        <w:trPr>
          <w:trHeight w:val="255"/>
          <w:jc w:val="center"/>
        </w:trPr>
        <w:tc>
          <w:tcPr>
            <w:tcW w:w="114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8031"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1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3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4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78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78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8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79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ab/>
            </w:r>
            <w:r w:rsidRPr="00E966B1">
              <w:rPr>
                <w:color w:val="000000"/>
                <w:sz w:val="18"/>
                <w:szCs w:val="18"/>
              </w:rPr>
              <w:t>序号</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检查项目</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检查结果</w:t>
            </w:r>
          </w:p>
        </w:tc>
        <w:tc>
          <w:tcPr>
            <w:tcW w:w="1794"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处置措施</w:t>
            </w: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外观有无损坏</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2</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供电系统维护</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4"/>
              </w:numPr>
              <w:tabs>
                <w:tab w:val="left" w:pos="15"/>
                <w:tab w:val="left" w:pos="364"/>
              </w:tabs>
              <w:overflowPunct w:val="0"/>
              <w:adjustRightInd w:val="0"/>
              <w:snapToGrid w:val="0"/>
              <w:ind w:left="364"/>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太阳能板是否破裂</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4"/>
              </w:numPr>
              <w:tabs>
                <w:tab w:val="left" w:pos="15"/>
                <w:tab w:val="left" w:pos="364"/>
              </w:tabs>
              <w:overflowPunct w:val="0"/>
              <w:adjustRightInd w:val="0"/>
              <w:snapToGrid w:val="0"/>
              <w:ind w:left="364"/>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太阳能板有无树木遮挡</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4"/>
              </w:numPr>
              <w:tabs>
                <w:tab w:val="left" w:pos="15"/>
                <w:tab w:val="left" w:pos="364"/>
              </w:tabs>
              <w:overflowPunct w:val="0"/>
              <w:adjustRightInd w:val="0"/>
              <w:snapToGrid w:val="0"/>
              <w:ind w:left="364"/>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太阳能电池面板擦拭</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4"/>
              </w:numPr>
              <w:tabs>
                <w:tab w:val="left" w:pos="15"/>
                <w:tab w:val="left" w:pos="364"/>
              </w:tabs>
              <w:overflowPunct w:val="0"/>
              <w:adjustRightInd w:val="0"/>
              <w:snapToGrid w:val="0"/>
              <w:ind w:left="364"/>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太阳能板空载电压</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4"/>
              </w:numPr>
              <w:tabs>
                <w:tab w:val="left" w:pos="15"/>
                <w:tab w:val="left" w:pos="364"/>
              </w:tabs>
              <w:overflowPunct w:val="0"/>
              <w:adjustRightInd w:val="0"/>
              <w:snapToGrid w:val="0"/>
              <w:ind w:left="364"/>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蓄电池有无漏液、破损、变形</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4"/>
              </w:numPr>
              <w:tabs>
                <w:tab w:val="left" w:pos="15"/>
                <w:tab w:val="left" w:pos="364"/>
              </w:tabs>
              <w:overflowPunct w:val="0"/>
              <w:adjustRightInd w:val="0"/>
              <w:snapToGrid w:val="0"/>
              <w:ind w:left="364"/>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蓄电池电压</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4"/>
              </w:numPr>
              <w:tabs>
                <w:tab w:val="left" w:pos="15"/>
                <w:tab w:val="left" w:pos="364"/>
              </w:tabs>
              <w:overflowPunct w:val="0"/>
              <w:adjustRightInd w:val="0"/>
              <w:snapToGrid w:val="0"/>
              <w:ind w:left="364"/>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蓄电池充放电电流（</w:t>
            </w:r>
            <w:r w:rsidRPr="00E966B1">
              <w:rPr>
                <w:color w:val="000000"/>
                <w:sz w:val="18"/>
                <w:szCs w:val="18"/>
              </w:rPr>
              <w:t>100</w:t>
            </w:r>
            <w:r w:rsidRPr="00E966B1">
              <w:rPr>
                <w:color w:val="000000"/>
                <w:sz w:val="18"/>
                <w:szCs w:val="18"/>
              </w:rPr>
              <w:t>毫安）</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4"/>
              </w:numPr>
              <w:tabs>
                <w:tab w:val="left" w:pos="15"/>
                <w:tab w:val="left" w:pos="364"/>
              </w:tabs>
              <w:overflowPunct w:val="0"/>
              <w:adjustRightInd w:val="0"/>
              <w:snapToGrid w:val="0"/>
              <w:ind w:left="364"/>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充电控制器指示灯是否正常（</w:t>
            </w:r>
            <w:r w:rsidRPr="00E966B1">
              <w:rPr>
                <w:color w:val="000000"/>
                <w:sz w:val="18"/>
                <w:szCs w:val="18"/>
              </w:rPr>
              <w:t>infoLED</w:t>
            </w:r>
            <w:r w:rsidRPr="00E966B1">
              <w:rPr>
                <w:color w:val="000000"/>
                <w:sz w:val="18"/>
                <w:szCs w:val="18"/>
              </w:rPr>
              <w:t>绿色，</w:t>
            </w:r>
            <w:r w:rsidRPr="00E966B1">
              <w:rPr>
                <w:color w:val="000000"/>
                <w:sz w:val="18"/>
                <w:szCs w:val="18"/>
              </w:rPr>
              <w:t>Battery</w:t>
            </w:r>
            <w:r w:rsidRPr="00E966B1">
              <w:rPr>
                <w:color w:val="000000"/>
                <w:sz w:val="18"/>
                <w:szCs w:val="18"/>
              </w:rPr>
              <w:t>第</w:t>
            </w:r>
            <w:r w:rsidRPr="00E966B1">
              <w:rPr>
                <w:color w:val="000000"/>
                <w:sz w:val="18"/>
                <w:szCs w:val="18"/>
              </w:rPr>
              <w:t>2</w:t>
            </w:r>
            <w:r w:rsidRPr="00E966B1">
              <w:rPr>
                <w:color w:val="000000"/>
                <w:sz w:val="18"/>
                <w:szCs w:val="18"/>
              </w:rPr>
              <w:t>个黄色或第</w:t>
            </w:r>
            <w:r w:rsidRPr="00E966B1">
              <w:rPr>
                <w:color w:val="000000"/>
                <w:sz w:val="18"/>
                <w:szCs w:val="18"/>
              </w:rPr>
              <w:t>3</w:t>
            </w:r>
            <w:r w:rsidRPr="00E966B1">
              <w:rPr>
                <w:color w:val="000000"/>
                <w:sz w:val="18"/>
                <w:szCs w:val="18"/>
              </w:rPr>
              <w:t>个绿色）</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p w:rsidR="00C22276" w:rsidRPr="00E966B1" w:rsidRDefault="00C22276" w:rsidP="00F02CFA">
            <w:pPr>
              <w:tabs>
                <w:tab w:val="left" w:pos="15"/>
              </w:tabs>
              <w:rPr>
                <w:b/>
                <w:color w:val="000000"/>
                <w:sz w:val="18"/>
                <w:szCs w:val="18"/>
                <w:u w:val="single"/>
              </w:rPr>
            </w:pP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4"/>
              </w:numPr>
              <w:tabs>
                <w:tab w:val="left" w:pos="15"/>
                <w:tab w:val="left" w:pos="364"/>
              </w:tabs>
              <w:overflowPunct w:val="0"/>
              <w:adjustRightInd w:val="0"/>
              <w:snapToGrid w:val="0"/>
              <w:ind w:left="364"/>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电源管理模块空载电流</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4"/>
              </w:numPr>
              <w:tabs>
                <w:tab w:val="left" w:pos="15"/>
                <w:tab w:val="left" w:pos="364"/>
              </w:tabs>
              <w:overflowPunct w:val="0"/>
              <w:adjustRightInd w:val="0"/>
              <w:snapToGrid w:val="0"/>
              <w:ind w:left="364"/>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w:t>
            </w:r>
            <w:r w:rsidRPr="00E966B1">
              <w:rPr>
                <w:color w:val="000000"/>
                <w:sz w:val="18"/>
                <w:szCs w:val="18"/>
              </w:rPr>
              <w:t>S1-S5</w:t>
            </w:r>
            <w:r w:rsidRPr="00E966B1">
              <w:rPr>
                <w:color w:val="000000"/>
                <w:sz w:val="18"/>
                <w:szCs w:val="18"/>
              </w:rPr>
              <w:t>通道电压</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S1</w:t>
            </w:r>
            <w:r w:rsidRPr="00E966B1">
              <w:rPr>
                <w:color w:val="000000"/>
                <w:sz w:val="18"/>
                <w:szCs w:val="18"/>
              </w:rPr>
              <w:t>：</w:t>
            </w:r>
            <w:r w:rsidRPr="00E966B1">
              <w:rPr>
                <w:color w:val="000000"/>
                <w:sz w:val="18"/>
                <w:szCs w:val="18"/>
              </w:rPr>
              <w:t xml:space="preserve">      S2</w:t>
            </w:r>
            <w:r w:rsidRPr="00E966B1">
              <w:rPr>
                <w:color w:val="000000"/>
                <w:sz w:val="18"/>
                <w:szCs w:val="18"/>
              </w:rPr>
              <w:t>：</w:t>
            </w:r>
            <w:r w:rsidRPr="00E966B1">
              <w:rPr>
                <w:b/>
                <w:color w:val="000000"/>
                <w:sz w:val="18"/>
                <w:szCs w:val="18"/>
              </w:rPr>
              <w:t xml:space="preserve">     </w:t>
            </w:r>
            <w:r w:rsidRPr="00E966B1">
              <w:rPr>
                <w:color w:val="000000"/>
                <w:sz w:val="18"/>
                <w:szCs w:val="18"/>
              </w:rPr>
              <w:t>S3</w:t>
            </w:r>
            <w:r w:rsidRPr="00E966B1">
              <w:rPr>
                <w:color w:val="000000"/>
                <w:sz w:val="18"/>
                <w:szCs w:val="18"/>
              </w:rPr>
              <w:t>：</w:t>
            </w:r>
          </w:p>
          <w:p w:rsidR="00C22276" w:rsidRPr="00E966B1" w:rsidRDefault="00C22276" w:rsidP="00F02CFA">
            <w:pPr>
              <w:tabs>
                <w:tab w:val="left" w:pos="15"/>
              </w:tabs>
              <w:rPr>
                <w:b/>
                <w:color w:val="000000"/>
                <w:sz w:val="18"/>
                <w:szCs w:val="18"/>
              </w:rPr>
            </w:pPr>
            <w:r w:rsidRPr="00E966B1">
              <w:rPr>
                <w:color w:val="000000"/>
                <w:sz w:val="18"/>
                <w:szCs w:val="18"/>
              </w:rPr>
              <w:t>S4</w:t>
            </w:r>
            <w:r w:rsidRPr="00E966B1">
              <w:rPr>
                <w:color w:val="000000"/>
                <w:sz w:val="18"/>
                <w:szCs w:val="18"/>
              </w:rPr>
              <w:t>：</w:t>
            </w:r>
            <w:r w:rsidRPr="00E966B1">
              <w:rPr>
                <w:color w:val="000000"/>
                <w:sz w:val="18"/>
                <w:szCs w:val="18"/>
              </w:rPr>
              <w:t xml:space="preserve">      S5</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4"/>
              </w:numPr>
              <w:tabs>
                <w:tab w:val="left" w:pos="15"/>
                <w:tab w:val="left" w:pos="364"/>
              </w:tabs>
              <w:overflowPunct w:val="0"/>
              <w:adjustRightInd w:val="0"/>
              <w:snapToGrid w:val="0"/>
              <w:ind w:left="364"/>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线路检查，导线是否老化，各模块间导线是否虚接</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3</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数据传输功能检查与维护</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5"/>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通信模块工作指示灯</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5"/>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GPRS</w:t>
            </w:r>
            <w:r w:rsidRPr="00E966B1">
              <w:rPr>
                <w:color w:val="000000"/>
                <w:sz w:val="18"/>
                <w:szCs w:val="18"/>
              </w:rPr>
              <w:t>功能测试</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5"/>
              </w:numPr>
              <w:tabs>
                <w:tab w:val="left" w:pos="15"/>
              </w:tabs>
              <w:overflowPunct w:val="0"/>
              <w:adjustRightInd w:val="0"/>
              <w:snapToGrid w:val="0"/>
              <w:rPr>
                <w:b/>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北斗机工作指示灯</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5"/>
              </w:numPr>
              <w:tabs>
                <w:tab w:val="left" w:pos="15"/>
              </w:tabs>
              <w:overflowPunct w:val="0"/>
              <w:adjustRightInd w:val="0"/>
              <w:snapToGrid w:val="0"/>
              <w:rPr>
                <w:b/>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北斗通信测试</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4</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时间校准检查与维护</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北京时间：</w:t>
            </w:r>
          </w:p>
          <w:p w:rsidR="00C22276" w:rsidRPr="00E966B1" w:rsidRDefault="00C22276" w:rsidP="00F02CFA">
            <w:pPr>
              <w:tabs>
                <w:tab w:val="left" w:pos="15"/>
              </w:tabs>
              <w:rPr>
                <w:b/>
                <w:color w:val="000000"/>
                <w:sz w:val="18"/>
                <w:szCs w:val="18"/>
              </w:rPr>
            </w:pPr>
            <w:r w:rsidRPr="00E966B1">
              <w:rPr>
                <w:color w:val="000000"/>
                <w:sz w:val="18"/>
                <w:szCs w:val="18"/>
              </w:rPr>
              <w:t>现场机时间：</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5</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定时平安报功能检查</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6</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软件升级与维护</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原程序版本：</w:t>
            </w:r>
          </w:p>
          <w:p w:rsidR="00C22276" w:rsidRPr="00E966B1" w:rsidRDefault="00C22276" w:rsidP="00F02CFA">
            <w:pPr>
              <w:tabs>
                <w:tab w:val="left" w:pos="15"/>
              </w:tabs>
              <w:rPr>
                <w:b/>
                <w:color w:val="000000"/>
                <w:sz w:val="18"/>
                <w:szCs w:val="18"/>
              </w:rPr>
            </w:pPr>
            <w:r w:rsidRPr="00E966B1">
              <w:rPr>
                <w:color w:val="000000"/>
                <w:sz w:val="18"/>
                <w:szCs w:val="18"/>
              </w:rPr>
              <w:t>新程序版本：</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7</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报警阈值检查与维护（汛前）</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设定阈值：</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8</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次声传感器检查与维护（汛前）</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6"/>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单独用电池给传感器供电，用次声源和手持示波器检查传感器是否正常</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6"/>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串口测试，系统工作流程是否正常，上报数据是否正常</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u w:val="single"/>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9</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声光报警装置检查（汛前）</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794"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bl>
    <w:p w:rsidR="00C22276" w:rsidRDefault="00C22276" w:rsidP="00C22276">
      <w:pPr>
        <w:spacing w:line="360" w:lineRule="auto"/>
        <w:jc w:val="center"/>
        <w:rPr>
          <w:color w:val="000000"/>
          <w:sz w:val="18"/>
        </w:rPr>
        <w:sectPr w:rsidR="00C22276" w:rsidSect="007E7708">
          <w:pgSz w:w="11906" w:h="16838"/>
          <w:pgMar w:top="1440" w:right="1800" w:bottom="1440" w:left="1800" w:header="851" w:footer="992" w:gutter="0"/>
          <w:cols w:space="425"/>
          <w:docGrid w:type="lines" w:linePitch="312"/>
        </w:sectPr>
      </w:pPr>
      <w:r w:rsidRPr="00E966B1">
        <w:rPr>
          <w:color w:val="000000"/>
          <w:sz w:val="18"/>
        </w:rPr>
        <w:t>自检：</w:t>
      </w:r>
      <w:r w:rsidRPr="00E966B1">
        <w:rPr>
          <w:color w:val="000000"/>
          <w:sz w:val="18"/>
        </w:rPr>
        <w:t xml:space="preserve">                              </w:t>
      </w:r>
      <w:r w:rsidRPr="00E966B1">
        <w:rPr>
          <w:color w:val="000000"/>
          <w:sz w:val="18"/>
        </w:rPr>
        <w:t>互检：</w:t>
      </w:r>
      <w:r w:rsidRPr="00E966B1">
        <w:rPr>
          <w:color w:val="000000"/>
          <w:sz w:val="18"/>
        </w:rPr>
        <w:t xml:space="preserve">                          </w:t>
      </w:r>
      <w:r w:rsidRPr="00E966B1">
        <w:rPr>
          <w:color w:val="000000"/>
          <w:sz w:val="18"/>
        </w:rPr>
        <w:t>审核人：</w:t>
      </w:r>
    </w:p>
    <w:p w:rsidR="00C22276" w:rsidRPr="00E966B1" w:rsidRDefault="00C22276" w:rsidP="00C22276">
      <w:pPr>
        <w:keepNext/>
        <w:keepLines/>
        <w:jc w:val="center"/>
        <w:outlineLvl w:val="3"/>
        <w:rPr>
          <w:b/>
          <w:bCs/>
          <w:color w:val="000000"/>
          <w:kern w:val="0"/>
          <w:sz w:val="28"/>
          <w:szCs w:val="28"/>
          <w:lang/>
        </w:rPr>
      </w:pPr>
      <w:r w:rsidRPr="00E966B1">
        <w:rPr>
          <w:b/>
          <w:bCs/>
          <w:color w:val="000000"/>
          <w:kern w:val="0"/>
          <w:sz w:val="28"/>
          <w:szCs w:val="28"/>
          <w:lang/>
        </w:rPr>
        <w:lastRenderedPageBreak/>
        <w:t>一体化静力水准监测仪维护记录表</w:t>
      </w:r>
    </w:p>
    <w:tbl>
      <w:tblPr>
        <w:tblW w:w="9059" w:type="dxa"/>
        <w:jc w:val="center"/>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993"/>
        <w:gridCol w:w="1558"/>
        <w:gridCol w:w="1279"/>
        <w:gridCol w:w="1419"/>
        <w:gridCol w:w="989"/>
        <w:gridCol w:w="426"/>
        <w:gridCol w:w="1246"/>
      </w:tblGrid>
      <w:tr w:rsidR="00C22276" w:rsidRPr="00E966B1" w:rsidTr="00F02CFA">
        <w:trPr>
          <w:trHeight w:val="255"/>
          <w:jc w:val="center"/>
        </w:trPr>
        <w:tc>
          <w:tcPr>
            <w:tcW w:w="114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7910"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27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41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1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2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4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83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1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66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83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1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66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27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41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8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67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ab/>
            </w:r>
            <w:r w:rsidRPr="00E966B1">
              <w:rPr>
                <w:color w:val="000000"/>
                <w:sz w:val="18"/>
                <w:szCs w:val="18"/>
              </w:rPr>
              <w:t>序号</w:t>
            </w: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检查项目</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检查结果</w:t>
            </w:r>
          </w:p>
        </w:tc>
        <w:tc>
          <w:tcPr>
            <w:tcW w:w="1672"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处置措施</w:t>
            </w: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1</w:t>
            </w: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外观有无损坏</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2</w:t>
            </w: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供电系统维护</w:t>
            </w:r>
          </w:p>
        </w:tc>
        <w:tc>
          <w:tcPr>
            <w:tcW w:w="2408"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7"/>
              </w:numPr>
              <w:tabs>
                <w:tab w:val="left" w:pos="15"/>
              </w:tabs>
              <w:overflowPunct w:val="0"/>
              <w:adjustRightInd w:val="0"/>
              <w:snapToGrid w:val="0"/>
              <w:rPr>
                <w:b/>
                <w:bCs/>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太阳能板是否破裂</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7"/>
              </w:numPr>
              <w:tabs>
                <w:tab w:val="left" w:pos="15"/>
              </w:tabs>
              <w:overflowPunct w:val="0"/>
              <w:adjustRightInd w:val="0"/>
              <w:snapToGrid w:val="0"/>
              <w:rPr>
                <w:b/>
                <w:bCs/>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太阳能板有无树木遮挡</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7"/>
              </w:numPr>
              <w:tabs>
                <w:tab w:val="left" w:pos="15"/>
              </w:tabs>
              <w:overflowPunct w:val="0"/>
              <w:adjustRightInd w:val="0"/>
              <w:snapToGrid w:val="0"/>
              <w:rPr>
                <w:b/>
                <w:bCs/>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太阳能电池面板擦拭</w:t>
            </w:r>
          </w:p>
        </w:tc>
        <w:tc>
          <w:tcPr>
            <w:tcW w:w="2408"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7"/>
              </w:numPr>
              <w:tabs>
                <w:tab w:val="left" w:pos="15"/>
              </w:tabs>
              <w:overflowPunct w:val="0"/>
              <w:adjustRightInd w:val="0"/>
              <w:snapToGrid w:val="0"/>
              <w:rPr>
                <w:b/>
                <w:bCs/>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太阳能板空载电压</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7"/>
              </w:numPr>
              <w:tabs>
                <w:tab w:val="left" w:pos="15"/>
              </w:tabs>
              <w:overflowPunct w:val="0"/>
              <w:adjustRightInd w:val="0"/>
              <w:snapToGrid w:val="0"/>
              <w:rPr>
                <w:b/>
                <w:bCs/>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蓄电池有无漏液、破损、变形</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7"/>
              </w:numPr>
              <w:tabs>
                <w:tab w:val="left" w:pos="15"/>
              </w:tabs>
              <w:overflowPunct w:val="0"/>
              <w:adjustRightInd w:val="0"/>
              <w:snapToGrid w:val="0"/>
              <w:rPr>
                <w:b/>
                <w:bCs/>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蓄电池电压</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7"/>
              </w:numPr>
              <w:tabs>
                <w:tab w:val="left" w:pos="15"/>
              </w:tabs>
              <w:overflowPunct w:val="0"/>
              <w:adjustRightInd w:val="0"/>
              <w:snapToGrid w:val="0"/>
              <w:rPr>
                <w:b/>
                <w:bCs/>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蓄电池充放电电流（</w:t>
            </w:r>
            <w:r w:rsidRPr="00E966B1">
              <w:rPr>
                <w:color w:val="000000"/>
                <w:sz w:val="18"/>
                <w:szCs w:val="18"/>
              </w:rPr>
              <w:t>100</w:t>
            </w:r>
            <w:r w:rsidRPr="00E966B1">
              <w:rPr>
                <w:color w:val="000000"/>
                <w:sz w:val="18"/>
                <w:szCs w:val="18"/>
              </w:rPr>
              <w:t>毫安）</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7"/>
              </w:numPr>
              <w:tabs>
                <w:tab w:val="left" w:pos="15"/>
              </w:tabs>
              <w:overflowPunct w:val="0"/>
              <w:adjustRightInd w:val="0"/>
              <w:snapToGrid w:val="0"/>
              <w:rPr>
                <w:b/>
                <w:bCs/>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充电控制器指示灯是否正常（</w:t>
            </w:r>
            <w:r w:rsidRPr="00E966B1">
              <w:rPr>
                <w:color w:val="000000"/>
                <w:sz w:val="18"/>
                <w:szCs w:val="18"/>
              </w:rPr>
              <w:t>infoLED</w:t>
            </w:r>
            <w:r w:rsidRPr="00E966B1">
              <w:rPr>
                <w:color w:val="000000"/>
                <w:sz w:val="18"/>
                <w:szCs w:val="18"/>
              </w:rPr>
              <w:t>绿色，</w:t>
            </w:r>
            <w:r w:rsidRPr="00E966B1">
              <w:rPr>
                <w:color w:val="000000"/>
                <w:sz w:val="18"/>
                <w:szCs w:val="18"/>
              </w:rPr>
              <w:t>Battery</w:t>
            </w:r>
            <w:r w:rsidRPr="00E966B1">
              <w:rPr>
                <w:color w:val="000000"/>
                <w:sz w:val="18"/>
                <w:szCs w:val="18"/>
              </w:rPr>
              <w:t>第</w:t>
            </w:r>
            <w:r w:rsidRPr="00E966B1">
              <w:rPr>
                <w:color w:val="000000"/>
                <w:sz w:val="18"/>
                <w:szCs w:val="18"/>
              </w:rPr>
              <w:t>2</w:t>
            </w:r>
            <w:r w:rsidRPr="00E966B1">
              <w:rPr>
                <w:color w:val="000000"/>
                <w:sz w:val="18"/>
                <w:szCs w:val="18"/>
              </w:rPr>
              <w:t>个黄色或第</w:t>
            </w:r>
            <w:r w:rsidRPr="00E966B1">
              <w:rPr>
                <w:color w:val="000000"/>
                <w:sz w:val="18"/>
                <w:szCs w:val="18"/>
              </w:rPr>
              <w:t>3</w:t>
            </w:r>
            <w:r w:rsidRPr="00E966B1">
              <w:rPr>
                <w:color w:val="000000"/>
                <w:sz w:val="18"/>
                <w:szCs w:val="18"/>
              </w:rPr>
              <w:t>个绿色）</w:t>
            </w:r>
          </w:p>
        </w:tc>
        <w:tc>
          <w:tcPr>
            <w:tcW w:w="2408"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p w:rsidR="00C22276" w:rsidRPr="00E966B1" w:rsidRDefault="00C22276" w:rsidP="00F02CFA">
            <w:pPr>
              <w:tabs>
                <w:tab w:val="left" w:pos="15"/>
              </w:tabs>
              <w:rPr>
                <w:b/>
                <w:color w:val="000000"/>
                <w:sz w:val="18"/>
                <w:szCs w:val="18"/>
                <w:u w:val="single"/>
              </w:rPr>
            </w:pP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7"/>
              </w:numPr>
              <w:tabs>
                <w:tab w:val="left" w:pos="15"/>
              </w:tabs>
              <w:overflowPunct w:val="0"/>
              <w:adjustRightInd w:val="0"/>
              <w:snapToGrid w:val="0"/>
              <w:rPr>
                <w:b/>
                <w:bCs/>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电源管理模块空载电流</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7"/>
              </w:numPr>
              <w:tabs>
                <w:tab w:val="left" w:pos="15"/>
              </w:tabs>
              <w:overflowPunct w:val="0"/>
              <w:adjustRightInd w:val="0"/>
              <w:snapToGrid w:val="0"/>
              <w:rPr>
                <w:b/>
                <w:bCs/>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w:t>
            </w:r>
            <w:r w:rsidRPr="00E966B1">
              <w:rPr>
                <w:color w:val="000000"/>
                <w:sz w:val="18"/>
                <w:szCs w:val="18"/>
              </w:rPr>
              <w:t>S1-S5</w:t>
            </w:r>
            <w:r w:rsidRPr="00E966B1">
              <w:rPr>
                <w:color w:val="000000"/>
                <w:sz w:val="18"/>
                <w:szCs w:val="18"/>
              </w:rPr>
              <w:t>通道电压</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S1</w:t>
            </w:r>
            <w:r w:rsidRPr="00E966B1">
              <w:rPr>
                <w:color w:val="000000"/>
                <w:sz w:val="18"/>
                <w:szCs w:val="18"/>
              </w:rPr>
              <w:t>：</w:t>
            </w:r>
            <w:r w:rsidRPr="00E966B1">
              <w:rPr>
                <w:color w:val="000000"/>
                <w:sz w:val="18"/>
                <w:szCs w:val="18"/>
              </w:rPr>
              <w:t xml:space="preserve">      S2</w:t>
            </w:r>
            <w:r w:rsidRPr="00E966B1">
              <w:rPr>
                <w:color w:val="000000"/>
                <w:sz w:val="18"/>
                <w:szCs w:val="18"/>
              </w:rPr>
              <w:t>：</w:t>
            </w:r>
            <w:r w:rsidRPr="00E966B1">
              <w:rPr>
                <w:b/>
                <w:color w:val="000000"/>
                <w:sz w:val="18"/>
                <w:szCs w:val="18"/>
              </w:rPr>
              <w:t xml:space="preserve">     </w:t>
            </w:r>
            <w:r w:rsidRPr="00E966B1">
              <w:rPr>
                <w:color w:val="000000"/>
                <w:sz w:val="18"/>
                <w:szCs w:val="18"/>
              </w:rPr>
              <w:t>S3</w:t>
            </w:r>
            <w:r w:rsidRPr="00E966B1">
              <w:rPr>
                <w:color w:val="000000"/>
                <w:sz w:val="18"/>
                <w:szCs w:val="18"/>
              </w:rPr>
              <w:t>：</w:t>
            </w:r>
          </w:p>
          <w:p w:rsidR="00C22276" w:rsidRPr="00E966B1" w:rsidRDefault="00C22276" w:rsidP="00F02CFA">
            <w:pPr>
              <w:tabs>
                <w:tab w:val="left" w:pos="15"/>
              </w:tabs>
              <w:rPr>
                <w:b/>
                <w:color w:val="000000"/>
                <w:sz w:val="18"/>
                <w:szCs w:val="18"/>
              </w:rPr>
            </w:pPr>
            <w:r w:rsidRPr="00E966B1">
              <w:rPr>
                <w:color w:val="000000"/>
                <w:sz w:val="18"/>
                <w:szCs w:val="18"/>
              </w:rPr>
              <w:t>S4</w:t>
            </w:r>
            <w:r w:rsidRPr="00E966B1">
              <w:rPr>
                <w:color w:val="000000"/>
                <w:sz w:val="18"/>
                <w:szCs w:val="18"/>
              </w:rPr>
              <w:t>：</w:t>
            </w:r>
            <w:r w:rsidRPr="00E966B1">
              <w:rPr>
                <w:color w:val="000000"/>
                <w:sz w:val="18"/>
                <w:szCs w:val="18"/>
              </w:rPr>
              <w:t xml:space="preserve">      S5</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7"/>
              </w:numPr>
              <w:tabs>
                <w:tab w:val="left" w:pos="15"/>
              </w:tabs>
              <w:overflowPunct w:val="0"/>
              <w:adjustRightInd w:val="0"/>
              <w:snapToGrid w:val="0"/>
              <w:rPr>
                <w:b/>
                <w:bCs/>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线路检查，导线是否老化，各模块间导线是否虚接</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3</w:t>
            </w: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数据传输功能检查与维护</w:t>
            </w:r>
          </w:p>
        </w:tc>
        <w:tc>
          <w:tcPr>
            <w:tcW w:w="2408"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8"/>
              </w:numPr>
              <w:tabs>
                <w:tab w:val="left" w:pos="15"/>
              </w:tabs>
              <w:overflowPunct w:val="0"/>
              <w:adjustRightInd w:val="0"/>
              <w:snapToGrid w:val="0"/>
              <w:rPr>
                <w:b/>
                <w:bCs/>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通信模块工作指示灯</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8"/>
              </w:numPr>
              <w:tabs>
                <w:tab w:val="left" w:pos="15"/>
              </w:tabs>
              <w:overflowPunct w:val="0"/>
              <w:adjustRightInd w:val="0"/>
              <w:snapToGrid w:val="0"/>
              <w:rPr>
                <w:b/>
                <w:bCs/>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GPRS</w:t>
            </w:r>
            <w:r w:rsidRPr="00E966B1">
              <w:rPr>
                <w:color w:val="000000"/>
                <w:sz w:val="18"/>
                <w:szCs w:val="18"/>
              </w:rPr>
              <w:t>功能测试</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8"/>
              </w:numPr>
              <w:tabs>
                <w:tab w:val="left" w:pos="15"/>
              </w:tabs>
              <w:overflowPunct w:val="0"/>
              <w:adjustRightInd w:val="0"/>
              <w:snapToGrid w:val="0"/>
              <w:rPr>
                <w:b/>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北斗机工作指示灯</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8"/>
              </w:numPr>
              <w:tabs>
                <w:tab w:val="left" w:pos="15"/>
              </w:tabs>
              <w:overflowPunct w:val="0"/>
              <w:adjustRightInd w:val="0"/>
              <w:snapToGrid w:val="0"/>
              <w:rPr>
                <w:b/>
                <w:color w:val="000000"/>
                <w:sz w:val="18"/>
                <w:szCs w:val="18"/>
              </w:rPr>
            </w:pP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北斗通信测试</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4</w:t>
            </w: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时间校准检查与维护</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北京时间：</w:t>
            </w:r>
          </w:p>
          <w:p w:rsidR="00C22276" w:rsidRPr="00E966B1" w:rsidRDefault="00C22276" w:rsidP="00F02CFA">
            <w:pPr>
              <w:tabs>
                <w:tab w:val="left" w:pos="15"/>
              </w:tabs>
              <w:rPr>
                <w:b/>
                <w:color w:val="000000"/>
                <w:sz w:val="18"/>
                <w:szCs w:val="18"/>
              </w:rPr>
            </w:pPr>
            <w:r w:rsidRPr="00E966B1">
              <w:rPr>
                <w:color w:val="000000"/>
                <w:sz w:val="18"/>
                <w:szCs w:val="18"/>
              </w:rPr>
              <w:t>现场机时间：</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5</w:t>
            </w: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定时平安报功能检查</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6</w:t>
            </w: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软件升级与维护</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原程序版本：</w:t>
            </w:r>
          </w:p>
          <w:p w:rsidR="00C22276" w:rsidRPr="00E966B1" w:rsidRDefault="00C22276" w:rsidP="00F02CFA">
            <w:pPr>
              <w:tabs>
                <w:tab w:val="left" w:pos="15"/>
              </w:tabs>
              <w:rPr>
                <w:b/>
                <w:color w:val="000000"/>
                <w:sz w:val="18"/>
                <w:szCs w:val="18"/>
              </w:rPr>
            </w:pPr>
            <w:r w:rsidRPr="00E966B1">
              <w:rPr>
                <w:color w:val="000000"/>
                <w:sz w:val="18"/>
                <w:szCs w:val="18"/>
              </w:rPr>
              <w:t>新程序版本：</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7</w:t>
            </w: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静力水准传感器检查与维护</w:t>
            </w:r>
          </w:p>
        </w:tc>
        <w:tc>
          <w:tcPr>
            <w:tcW w:w="2408"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ind w:left="204"/>
              <w:rPr>
                <w:b/>
                <w:color w:val="000000"/>
                <w:sz w:val="18"/>
                <w:szCs w:val="18"/>
              </w:rPr>
            </w:pPr>
            <w:r w:rsidRPr="00E966B1">
              <w:rPr>
                <w:color w:val="000000"/>
                <w:sz w:val="18"/>
                <w:szCs w:val="18"/>
              </w:rPr>
              <w:t>7.1</w:t>
            </w: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传感器的通讯电缆是否完好无破损</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ind w:left="204"/>
              <w:rPr>
                <w:color w:val="000000"/>
                <w:sz w:val="18"/>
                <w:szCs w:val="18"/>
              </w:rPr>
            </w:pPr>
            <w:r w:rsidRPr="00E966B1">
              <w:rPr>
                <w:color w:val="000000"/>
                <w:sz w:val="18"/>
                <w:szCs w:val="18"/>
              </w:rPr>
              <w:t>7.2</w:t>
            </w: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防冻液是否处于正常液位</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ind w:left="204"/>
              <w:rPr>
                <w:color w:val="000000"/>
                <w:sz w:val="18"/>
                <w:szCs w:val="18"/>
              </w:rPr>
            </w:pPr>
            <w:r w:rsidRPr="00E966B1">
              <w:rPr>
                <w:color w:val="000000"/>
                <w:sz w:val="18"/>
                <w:szCs w:val="18"/>
              </w:rPr>
              <w:t>7.3</w:t>
            </w: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串口测试，系统工作流程是否正常，上报数据是否正常</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ind w:left="204"/>
              <w:rPr>
                <w:color w:val="000000"/>
                <w:sz w:val="18"/>
                <w:szCs w:val="18"/>
              </w:rPr>
            </w:pPr>
            <w:r w:rsidRPr="00E966B1">
              <w:rPr>
                <w:color w:val="000000"/>
                <w:sz w:val="18"/>
                <w:szCs w:val="18"/>
              </w:rPr>
              <w:t>8</w:t>
            </w:r>
          </w:p>
        </w:tc>
        <w:tc>
          <w:tcPr>
            <w:tcW w:w="3830"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水管接头与电缆检查</w:t>
            </w:r>
          </w:p>
        </w:tc>
        <w:tc>
          <w:tcPr>
            <w:tcW w:w="2408"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672"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bl>
    <w:p w:rsidR="00C22276" w:rsidRDefault="00C22276" w:rsidP="00C22276">
      <w:pPr>
        <w:spacing w:line="360" w:lineRule="auto"/>
        <w:jc w:val="center"/>
        <w:rPr>
          <w:color w:val="000000"/>
          <w:sz w:val="18"/>
        </w:rPr>
        <w:sectPr w:rsidR="00C22276" w:rsidSect="007E7708">
          <w:pgSz w:w="11906" w:h="16838"/>
          <w:pgMar w:top="1440" w:right="1800" w:bottom="1440" w:left="1800" w:header="851" w:footer="992" w:gutter="0"/>
          <w:cols w:space="425"/>
          <w:docGrid w:type="lines" w:linePitch="312"/>
        </w:sectPr>
      </w:pPr>
      <w:r w:rsidRPr="00E966B1">
        <w:rPr>
          <w:color w:val="000000"/>
          <w:sz w:val="18"/>
        </w:rPr>
        <w:t>自检：</w:t>
      </w:r>
      <w:r w:rsidRPr="00E966B1">
        <w:rPr>
          <w:color w:val="000000"/>
          <w:sz w:val="18"/>
        </w:rPr>
        <w:t xml:space="preserve">                              </w:t>
      </w:r>
      <w:r w:rsidRPr="00E966B1">
        <w:rPr>
          <w:color w:val="000000"/>
          <w:sz w:val="18"/>
        </w:rPr>
        <w:t>互检：</w:t>
      </w:r>
      <w:r w:rsidRPr="00E966B1">
        <w:rPr>
          <w:color w:val="000000"/>
          <w:sz w:val="18"/>
        </w:rPr>
        <w:t xml:space="preserve">                          </w:t>
      </w:r>
      <w:r w:rsidRPr="00E966B1">
        <w:rPr>
          <w:color w:val="000000"/>
          <w:sz w:val="18"/>
        </w:rPr>
        <w:t>审核人：</w:t>
      </w:r>
    </w:p>
    <w:p w:rsidR="00C22276" w:rsidRPr="00E966B1" w:rsidRDefault="00C22276" w:rsidP="00C22276">
      <w:pPr>
        <w:keepNext/>
        <w:keepLines/>
        <w:jc w:val="center"/>
        <w:outlineLvl w:val="3"/>
        <w:rPr>
          <w:b/>
          <w:bCs/>
          <w:color w:val="000000"/>
          <w:kern w:val="0"/>
          <w:sz w:val="28"/>
          <w:szCs w:val="28"/>
          <w:lang/>
        </w:rPr>
      </w:pPr>
      <w:r w:rsidRPr="00E966B1">
        <w:rPr>
          <w:b/>
          <w:bCs/>
          <w:color w:val="000000"/>
          <w:kern w:val="0"/>
          <w:sz w:val="28"/>
          <w:szCs w:val="28"/>
          <w:lang/>
        </w:rPr>
        <w:lastRenderedPageBreak/>
        <w:t>一体化地表裂缝位移监测仪维护记录表</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993"/>
        <w:gridCol w:w="1559"/>
        <w:gridCol w:w="1276"/>
        <w:gridCol w:w="1420"/>
        <w:gridCol w:w="989"/>
        <w:gridCol w:w="426"/>
        <w:gridCol w:w="1227"/>
      </w:tblGrid>
      <w:tr w:rsidR="00C22276" w:rsidRPr="00E966B1" w:rsidTr="00F02CFA">
        <w:trPr>
          <w:trHeight w:val="255"/>
          <w:jc w:val="center"/>
        </w:trPr>
        <w:tc>
          <w:tcPr>
            <w:tcW w:w="114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7890"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1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4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64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64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8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653"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jc w:val="center"/>
              <w:rPr>
                <w:color w:val="000000"/>
                <w:sz w:val="18"/>
                <w:szCs w:val="18"/>
              </w:rPr>
            </w:pPr>
            <w:r w:rsidRPr="00E966B1">
              <w:rPr>
                <w:color w:val="000000"/>
                <w:sz w:val="18"/>
                <w:szCs w:val="18"/>
              </w:rPr>
              <w:t>序号</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jc w:val="center"/>
              <w:rPr>
                <w:color w:val="000000"/>
                <w:sz w:val="18"/>
                <w:szCs w:val="18"/>
              </w:rPr>
            </w:pPr>
            <w:r w:rsidRPr="00E966B1">
              <w:rPr>
                <w:color w:val="000000"/>
                <w:sz w:val="18"/>
                <w:szCs w:val="18"/>
              </w:rPr>
              <w:t>检查项目</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jc w:val="center"/>
              <w:rPr>
                <w:color w:val="000000"/>
                <w:sz w:val="18"/>
                <w:szCs w:val="18"/>
              </w:rPr>
            </w:pPr>
            <w:r w:rsidRPr="00E966B1">
              <w:rPr>
                <w:color w:val="000000"/>
                <w:sz w:val="18"/>
                <w:szCs w:val="18"/>
              </w:rPr>
              <w:t>检查结果</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jc w:val="center"/>
              <w:rPr>
                <w:color w:val="000000"/>
                <w:sz w:val="18"/>
                <w:szCs w:val="18"/>
              </w:rPr>
            </w:pPr>
            <w:r w:rsidRPr="00E966B1">
              <w:rPr>
                <w:color w:val="000000"/>
                <w:sz w:val="18"/>
                <w:szCs w:val="18"/>
              </w:rPr>
              <w:t>处置措施</w:t>
            </w: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外观有无损坏</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2</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供电系统维护</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9"/>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太阳能板是否破裂</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9"/>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太阳能板有无树木遮挡</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9"/>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太阳能电池面板擦拭</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9"/>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太阳能板空载电压</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9"/>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蓄电池有无漏液、破损、变形</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9"/>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蓄电池电压</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9"/>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蓄电池充放电电流（</w:t>
            </w:r>
            <w:r w:rsidRPr="00E966B1">
              <w:rPr>
                <w:color w:val="000000"/>
                <w:sz w:val="18"/>
                <w:szCs w:val="18"/>
              </w:rPr>
              <w:t>100</w:t>
            </w:r>
            <w:r w:rsidRPr="00E966B1">
              <w:rPr>
                <w:color w:val="000000"/>
                <w:sz w:val="18"/>
                <w:szCs w:val="18"/>
              </w:rPr>
              <w:t>毫安）</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9"/>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充电控制器指示灯是否正常（</w:t>
            </w:r>
            <w:r w:rsidRPr="00E966B1">
              <w:rPr>
                <w:color w:val="000000"/>
                <w:sz w:val="18"/>
                <w:szCs w:val="18"/>
              </w:rPr>
              <w:t>infoLED</w:t>
            </w:r>
            <w:r w:rsidRPr="00E966B1">
              <w:rPr>
                <w:color w:val="000000"/>
                <w:sz w:val="18"/>
                <w:szCs w:val="18"/>
              </w:rPr>
              <w:t>绿色，</w:t>
            </w:r>
            <w:r w:rsidRPr="00E966B1">
              <w:rPr>
                <w:color w:val="000000"/>
                <w:sz w:val="18"/>
                <w:szCs w:val="18"/>
              </w:rPr>
              <w:t>Battery</w:t>
            </w:r>
            <w:r w:rsidRPr="00E966B1">
              <w:rPr>
                <w:color w:val="000000"/>
                <w:sz w:val="18"/>
                <w:szCs w:val="18"/>
              </w:rPr>
              <w:t>第</w:t>
            </w:r>
            <w:r w:rsidRPr="00E966B1">
              <w:rPr>
                <w:color w:val="000000"/>
                <w:sz w:val="18"/>
                <w:szCs w:val="18"/>
              </w:rPr>
              <w:t>2</w:t>
            </w:r>
            <w:r w:rsidRPr="00E966B1">
              <w:rPr>
                <w:color w:val="000000"/>
                <w:sz w:val="18"/>
                <w:szCs w:val="18"/>
              </w:rPr>
              <w:t>个黄色或第</w:t>
            </w:r>
            <w:r w:rsidRPr="00E966B1">
              <w:rPr>
                <w:color w:val="000000"/>
                <w:sz w:val="18"/>
                <w:szCs w:val="18"/>
              </w:rPr>
              <w:t>3</w:t>
            </w:r>
            <w:r w:rsidRPr="00E966B1">
              <w:rPr>
                <w:color w:val="000000"/>
                <w:sz w:val="18"/>
                <w:szCs w:val="18"/>
              </w:rPr>
              <w:t>个绿色）</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p w:rsidR="00C22276" w:rsidRPr="00E966B1" w:rsidRDefault="00C22276" w:rsidP="00F02CFA">
            <w:pPr>
              <w:tabs>
                <w:tab w:val="left" w:pos="15"/>
              </w:tabs>
              <w:rPr>
                <w:b/>
                <w:color w:val="000000"/>
                <w:sz w:val="18"/>
                <w:szCs w:val="18"/>
                <w:u w:val="single"/>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9"/>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电源管理模块空载电流</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9"/>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w:t>
            </w:r>
            <w:r w:rsidRPr="00E966B1">
              <w:rPr>
                <w:color w:val="000000"/>
                <w:sz w:val="18"/>
                <w:szCs w:val="18"/>
              </w:rPr>
              <w:t>S1-S5</w:t>
            </w:r>
            <w:r w:rsidRPr="00E966B1">
              <w:rPr>
                <w:color w:val="000000"/>
                <w:sz w:val="18"/>
                <w:szCs w:val="18"/>
              </w:rPr>
              <w:t>通道电压</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S1</w:t>
            </w:r>
            <w:r w:rsidRPr="00E966B1">
              <w:rPr>
                <w:color w:val="000000"/>
                <w:sz w:val="18"/>
                <w:szCs w:val="18"/>
              </w:rPr>
              <w:t>：</w:t>
            </w:r>
            <w:r w:rsidRPr="00E966B1">
              <w:rPr>
                <w:color w:val="000000"/>
                <w:sz w:val="18"/>
                <w:szCs w:val="18"/>
              </w:rPr>
              <w:t xml:space="preserve">      S2</w:t>
            </w:r>
            <w:r w:rsidRPr="00E966B1">
              <w:rPr>
                <w:color w:val="000000"/>
                <w:sz w:val="18"/>
                <w:szCs w:val="18"/>
              </w:rPr>
              <w:t>：</w:t>
            </w:r>
            <w:r w:rsidRPr="00E966B1">
              <w:rPr>
                <w:b/>
                <w:color w:val="000000"/>
                <w:sz w:val="18"/>
                <w:szCs w:val="18"/>
              </w:rPr>
              <w:t xml:space="preserve">     </w:t>
            </w:r>
            <w:r w:rsidRPr="00E966B1">
              <w:rPr>
                <w:color w:val="000000"/>
                <w:sz w:val="18"/>
                <w:szCs w:val="18"/>
              </w:rPr>
              <w:t>S3</w:t>
            </w:r>
            <w:r w:rsidRPr="00E966B1">
              <w:rPr>
                <w:color w:val="000000"/>
                <w:sz w:val="18"/>
                <w:szCs w:val="18"/>
              </w:rPr>
              <w:t>：</w:t>
            </w:r>
          </w:p>
          <w:p w:rsidR="00C22276" w:rsidRPr="00E966B1" w:rsidRDefault="00C22276" w:rsidP="00F02CFA">
            <w:pPr>
              <w:tabs>
                <w:tab w:val="left" w:pos="15"/>
              </w:tabs>
              <w:rPr>
                <w:b/>
                <w:color w:val="000000"/>
                <w:sz w:val="18"/>
                <w:szCs w:val="18"/>
              </w:rPr>
            </w:pPr>
            <w:r w:rsidRPr="00E966B1">
              <w:rPr>
                <w:color w:val="000000"/>
                <w:sz w:val="18"/>
                <w:szCs w:val="18"/>
              </w:rPr>
              <w:t>S4</w:t>
            </w:r>
            <w:r w:rsidRPr="00E966B1">
              <w:rPr>
                <w:color w:val="000000"/>
                <w:sz w:val="18"/>
                <w:szCs w:val="18"/>
              </w:rPr>
              <w:t>：</w:t>
            </w:r>
            <w:r w:rsidRPr="00E966B1">
              <w:rPr>
                <w:color w:val="000000"/>
                <w:sz w:val="18"/>
                <w:szCs w:val="18"/>
              </w:rPr>
              <w:t xml:space="preserve">      S5</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29"/>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线路检查，导线是否老化，各模块间导线是否虚接</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3</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数据传输功能检查与维护</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0"/>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通信模块工作指示灯</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0"/>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GPRS</w:t>
            </w:r>
            <w:r w:rsidRPr="00E966B1">
              <w:rPr>
                <w:color w:val="000000"/>
                <w:sz w:val="18"/>
                <w:szCs w:val="18"/>
              </w:rPr>
              <w:t>功能测试</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0"/>
              </w:numPr>
              <w:tabs>
                <w:tab w:val="left" w:pos="15"/>
              </w:tabs>
              <w:overflowPunct w:val="0"/>
              <w:adjustRightInd w:val="0"/>
              <w:snapToGrid w:val="0"/>
              <w:rPr>
                <w:b/>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北斗机工作指示灯</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0"/>
              </w:numPr>
              <w:tabs>
                <w:tab w:val="left" w:pos="15"/>
              </w:tabs>
              <w:overflowPunct w:val="0"/>
              <w:adjustRightInd w:val="0"/>
              <w:snapToGrid w:val="0"/>
              <w:rPr>
                <w:b/>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北斗通信测试</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4</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时间校准检查与维护</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北京时间：</w:t>
            </w:r>
          </w:p>
          <w:p w:rsidR="00C22276" w:rsidRPr="00E966B1" w:rsidRDefault="00C22276" w:rsidP="00F02CFA">
            <w:pPr>
              <w:tabs>
                <w:tab w:val="left" w:pos="15"/>
              </w:tabs>
              <w:rPr>
                <w:b/>
                <w:color w:val="000000"/>
                <w:sz w:val="18"/>
                <w:szCs w:val="18"/>
              </w:rPr>
            </w:pPr>
            <w:r w:rsidRPr="00E966B1">
              <w:rPr>
                <w:color w:val="000000"/>
                <w:sz w:val="18"/>
                <w:szCs w:val="18"/>
              </w:rPr>
              <w:t>现场机时间：</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5</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定时平安报功能检查</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6</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软件升级与维护</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原程序版本：</w:t>
            </w:r>
          </w:p>
          <w:p w:rsidR="00C22276" w:rsidRPr="00E966B1" w:rsidRDefault="00C22276" w:rsidP="00F02CFA">
            <w:pPr>
              <w:tabs>
                <w:tab w:val="left" w:pos="15"/>
              </w:tabs>
              <w:rPr>
                <w:b/>
                <w:color w:val="000000"/>
                <w:sz w:val="18"/>
                <w:szCs w:val="18"/>
              </w:rPr>
            </w:pPr>
            <w:r w:rsidRPr="00E966B1">
              <w:rPr>
                <w:color w:val="000000"/>
                <w:sz w:val="18"/>
                <w:szCs w:val="18"/>
              </w:rPr>
              <w:t>新程序版本：</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7</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裂缝传感器检查</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ind w:left="204"/>
              <w:rPr>
                <w:b/>
                <w:color w:val="000000"/>
                <w:sz w:val="18"/>
                <w:szCs w:val="18"/>
              </w:rPr>
            </w:pPr>
            <w:r w:rsidRPr="00E966B1">
              <w:rPr>
                <w:color w:val="000000"/>
                <w:sz w:val="18"/>
                <w:szCs w:val="18"/>
              </w:rPr>
              <w:t>7.1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串口测试，系统工作流程是否正常，上报数据是否正常</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u w:val="single"/>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8</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阈值触发采集功能检查</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9</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钢丝绳拉线检查</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bl>
    <w:p w:rsidR="00C22276" w:rsidRDefault="00C22276" w:rsidP="00C22276">
      <w:pPr>
        <w:spacing w:line="360" w:lineRule="auto"/>
        <w:jc w:val="center"/>
        <w:rPr>
          <w:color w:val="000000"/>
          <w:sz w:val="18"/>
        </w:rPr>
        <w:sectPr w:rsidR="00C22276" w:rsidSect="007E7708">
          <w:pgSz w:w="11906" w:h="16838"/>
          <w:pgMar w:top="1440" w:right="1800" w:bottom="1440" w:left="1800" w:header="851" w:footer="992" w:gutter="0"/>
          <w:cols w:space="425"/>
          <w:docGrid w:type="lines" w:linePitch="312"/>
        </w:sectPr>
      </w:pPr>
      <w:r w:rsidRPr="00E966B1">
        <w:rPr>
          <w:color w:val="000000"/>
          <w:sz w:val="18"/>
        </w:rPr>
        <w:t>自检：</w:t>
      </w:r>
      <w:r w:rsidRPr="00E966B1">
        <w:rPr>
          <w:color w:val="000000"/>
          <w:sz w:val="18"/>
        </w:rPr>
        <w:t xml:space="preserve">                              </w:t>
      </w:r>
      <w:r w:rsidRPr="00E966B1">
        <w:rPr>
          <w:color w:val="000000"/>
          <w:sz w:val="18"/>
        </w:rPr>
        <w:t>互检：</w:t>
      </w:r>
      <w:r w:rsidRPr="00E966B1">
        <w:rPr>
          <w:color w:val="000000"/>
          <w:sz w:val="18"/>
        </w:rPr>
        <w:t xml:space="preserve">                          </w:t>
      </w:r>
      <w:r w:rsidRPr="00E966B1">
        <w:rPr>
          <w:color w:val="000000"/>
          <w:sz w:val="18"/>
        </w:rPr>
        <w:t>审核人：</w:t>
      </w:r>
    </w:p>
    <w:p w:rsidR="00C22276" w:rsidRPr="00E966B1" w:rsidRDefault="00C22276" w:rsidP="00C22276">
      <w:pPr>
        <w:keepNext/>
        <w:keepLines/>
        <w:jc w:val="center"/>
        <w:outlineLvl w:val="3"/>
        <w:rPr>
          <w:b/>
          <w:bCs/>
          <w:color w:val="000000"/>
          <w:kern w:val="0"/>
          <w:sz w:val="28"/>
          <w:szCs w:val="28"/>
          <w:lang/>
        </w:rPr>
      </w:pPr>
      <w:r w:rsidRPr="00E966B1">
        <w:rPr>
          <w:b/>
          <w:bCs/>
          <w:color w:val="000000"/>
          <w:kern w:val="0"/>
          <w:sz w:val="28"/>
          <w:szCs w:val="28"/>
          <w:lang/>
        </w:rPr>
        <w:lastRenderedPageBreak/>
        <w:t>一体化地下水渗压监测仪维护记录表</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993"/>
        <w:gridCol w:w="1559"/>
        <w:gridCol w:w="1276"/>
        <w:gridCol w:w="1420"/>
        <w:gridCol w:w="989"/>
        <w:gridCol w:w="426"/>
        <w:gridCol w:w="1103"/>
      </w:tblGrid>
      <w:tr w:rsidR="00C22276" w:rsidRPr="00E966B1" w:rsidTr="00F02CFA">
        <w:trPr>
          <w:trHeight w:val="255"/>
          <w:jc w:val="center"/>
        </w:trPr>
        <w:tc>
          <w:tcPr>
            <w:tcW w:w="114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7766"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1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10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4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51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51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8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52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ab/>
            </w:r>
            <w:r w:rsidRPr="00E966B1">
              <w:rPr>
                <w:color w:val="000000"/>
                <w:sz w:val="18"/>
                <w:szCs w:val="18"/>
              </w:rPr>
              <w:t>序号</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检查项目</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检查结果</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处置措施</w:t>
            </w: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外观有无损坏</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2</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供电系统维护</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1"/>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太阳能板是否破裂</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1"/>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太阳能板有无树木遮挡</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1"/>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太阳能电池面板擦拭</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1"/>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太阳能板空载电压</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1"/>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蓄电池有无漏液、破损、变形</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1"/>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蓄电池电压</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1"/>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蓄电池充放电电流（</w:t>
            </w:r>
            <w:r w:rsidRPr="00E966B1">
              <w:rPr>
                <w:color w:val="000000"/>
                <w:sz w:val="18"/>
                <w:szCs w:val="18"/>
              </w:rPr>
              <w:t>100</w:t>
            </w:r>
            <w:r w:rsidRPr="00E966B1">
              <w:rPr>
                <w:color w:val="000000"/>
                <w:sz w:val="18"/>
                <w:szCs w:val="18"/>
              </w:rPr>
              <w:t>毫安）</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1"/>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充电控制器指示灯是否正常（</w:t>
            </w:r>
            <w:r w:rsidRPr="00E966B1">
              <w:rPr>
                <w:color w:val="000000"/>
                <w:sz w:val="18"/>
                <w:szCs w:val="18"/>
              </w:rPr>
              <w:t>infoLED</w:t>
            </w:r>
            <w:r w:rsidRPr="00E966B1">
              <w:rPr>
                <w:color w:val="000000"/>
                <w:sz w:val="18"/>
                <w:szCs w:val="18"/>
              </w:rPr>
              <w:t>绿色，</w:t>
            </w:r>
            <w:r w:rsidRPr="00E966B1">
              <w:rPr>
                <w:color w:val="000000"/>
                <w:sz w:val="18"/>
                <w:szCs w:val="18"/>
              </w:rPr>
              <w:t>Battery</w:t>
            </w:r>
            <w:r w:rsidRPr="00E966B1">
              <w:rPr>
                <w:color w:val="000000"/>
                <w:sz w:val="18"/>
                <w:szCs w:val="18"/>
              </w:rPr>
              <w:t>第</w:t>
            </w:r>
            <w:r w:rsidRPr="00E966B1">
              <w:rPr>
                <w:color w:val="000000"/>
                <w:sz w:val="18"/>
                <w:szCs w:val="18"/>
              </w:rPr>
              <w:t>2</w:t>
            </w:r>
            <w:r w:rsidRPr="00E966B1">
              <w:rPr>
                <w:color w:val="000000"/>
                <w:sz w:val="18"/>
                <w:szCs w:val="18"/>
              </w:rPr>
              <w:t>个黄色或第</w:t>
            </w:r>
            <w:r w:rsidRPr="00E966B1">
              <w:rPr>
                <w:color w:val="000000"/>
                <w:sz w:val="18"/>
                <w:szCs w:val="18"/>
              </w:rPr>
              <w:t>3</w:t>
            </w:r>
            <w:r w:rsidRPr="00E966B1">
              <w:rPr>
                <w:color w:val="000000"/>
                <w:sz w:val="18"/>
                <w:szCs w:val="18"/>
              </w:rPr>
              <w:t>个绿色）</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p w:rsidR="00C22276" w:rsidRPr="00E966B1" w:rsidRDefault="00C22276" w:rsidP="00F02CFA">
            <w:pPr>
              <w:tabs>
                <w:tab w:val="left" w:pos="15"/>
              </w:tabs>
              <w:rPr>
                <w:b/>
                <w:color w:val="000000"/>
                <w:sz w:val="18"/>
                <w:szCs w:val="18"/>
                <w:u w:val="single"/>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1"/>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电源管理模块空载电流</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1"/>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w:t>
            </w:r>
            <w:r w:rsidRPr="00E966B1">
              <w:rPr>
                <w:color w:val="000000"/>
                <w:sz w:val="18"/>
                <w:szCs w:val="18"/>
              </w:rPr>
              <w:t>S1-S5</w:t>
            </w:r>
            <w:r w:rsidRPr="00E966B1">
              <w:rPr>
                <w:color w:val="000000"/>
                <w:sz w:val="18"/>
                <w:szCs w:val="18"/>
              </w:rPr>
              <w:t>通道电压</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S1</w:t>
            </w:r>
            <w:r w:rsidRPr="00E966B1">
              <w:rPr>
                <w:color w:val="000000"/>
                <w:sz w:val="18"/>
                <w:szCs w:val="18"/>
              </w:rPr>
              <w:t>：</w:t>
            </w:r>
            <w:r w:rsidRPr="00E966B1">
              <w:rPr>
                <w:color w:val="000000"/>
                <w:sz w:val="18"/>
                <w:szCs w:val="18"/>
              </w:rPr>
              <w:t xml:space="preserve">      S2</w:t>
            </w:r>
            <w:r w:rsidRPr="00E966B1">
              <w:rPr>
                <w:color w:val="000000"/>
                <w:sz w:val="18"/>
                <w:szCs w:val="18"/>
              </w:rPr>
              <w:t>：</w:t>
            </w:r>
            <w:r w:rsidRPr="00E966B1">
              <w:rPr>
                <w:b/>
                <w:color w:val="000000"/>
                <w:sz w:val="18"/>
                <w:szCs w:val="18"/>
              </w:rPr>
              <w:t xml:space="preserve">     </w:t>
            </w:r>
            <w:r w:rsidRPr="00E966B1">
              <w:rPr>
                <w:color w:val="000000"/>
                <w:sz w:val="18"/>
                <w:szCs w:val="18"/>
              </w:rPr>
              <w:t>S3</w:t>
            </w:r>
            <w:r w:rsidRPr="00E966B1">
              <w:rPr>
                <w:color w:val="000000"/>
                <w:sz w:val="18"/>
                <w:szCs w:val="18"/>
              </w:rPr>
              <w:t>：</w:t>
            </w:r>
          </w:p>
          <w:p w:rsidR="00C22276" w:rsidRPr="00E966B1" w:rsidRDefault="00C22276" w:rsidP="00F02CFA">
            <w:pPr>
              <w:tabs>
                <w:tab w:val="left" w:pos="15"/>
              </w:tabs>
              <w:rPr>
                <w:b/>
                <w:color w:val="000000"/>
                <w:sz w:val="18"/>
                <w:szCs w:val="18"/>
              </w:rPr>
            </w:pPr>
            <w:r w:rsidRPr="00E966B1">
              <w:rPr>
                <w:color w:val="000000"/>
                <w:sz w:val="18"/>
                <w:szCs w:val="18"/>
              </w:rPr>
              <w:t>S4</w:t>
            </w:r>
            <w:r w:rsidRPr="00E966B1">
              <w:rPr>
                <w:color w:val="000000"/>
                <w:sz w:val="18"/>
                <w:szCs w:val="18"/>
              </w:rPr>
              <w:t>：</w:t>
            </w:r>
            <w:r w:rsidRPr="00E966B1">
              <w:rPr>
                <w:color w:val="000000"/>
                <w:sz w:val="18"/>
                <w:szCs w:val="18"/>
              </w:rPr>
              <w:t xml:space="preserve">      S5</w:t>
            </w:r>
            <w:r w:rsidRPr="00E966B1">
              <w:rPr>
                <w:color w:val="000000"/>
                <w:sz w:val="18"/>
                <w:szCs w:val="18"/>
              </w:rPr>
              <w:t>：</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1"/>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线路检查，导线是否老化，各模块间导线是否虚接</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3</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数据传输功能检查与维护</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2"/>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通信模块工作指示灯</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2"/>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GPRS</w:t>
            </w:r>
            <w:r w:rsidRPr="00E966B1">
              <w:rPr>
                <w:color w:val="000000"/>
                <w:sz w:val="18"/>
                <w:szCs w:val="18"/>
              </w:rPr>
              <w:t>功能测试</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2"/>
              </w:numPr>
              <w:tabs>
                <w:tab w:val="left" w:pos="15"/>
              </w:tabs>
              <w:overflowPunct w:val="0"/>
              <w:adjustRightInd w:val="0"/>
              <w:snapToGrid w:val="0"/>
              <w:rPr>
                <w:b/>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北斗机工作指示灯</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2"/>
              </w:numPr>
              <w:tabs>
                <w:tab w:val="left" w:pos="15"/>
              </w:tabs>
              <w:overflowPunct w:val="0"/>
              <w:adjustRightInd w:val="0"/>
              <w:snapToGrid w:val="0"/>
              <w:rPr>
                <w:b/>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北斗通信测试</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4</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时间校准检查与维护</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北京时间：</w:t>
            </w:r>
          </w:p>
          <w:p w:rsidR="00C22276" w:rsidRPr="00E966B1" w:rsidRDefault="00C22276" w:rsidP="00F02CFA">
            <w:pPr>
              <w:tabs>
                <w:tab w:val="left" w:pos="15"/>
              </w:tabs>
              <w:rPr>
                <w:b/>
                <w:color w:val="000000"/>
                <w:sz w:val="18"/>
                <w:szCs w:val="18"/>
              </w:rPr>
            </w:pPr>
            <w:r w:rsidRPr="00E966B1">
              <w:rPr>
                <w:color w:val="000000"/>
                <w:sz w:val="18"/>
                <w:szCs w:val="18"/>
              </w:rPr>
              <w:t>现场机时间：</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5</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定时平安报功能检查</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6</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软件升级与维护</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原程序版本：</w:t>
            </w:r>
          </w:p>
          <w:p w:rsidR="00C22276" w:rsidRPr="00E966B1" w:rsidRDefault="00C22276" w:rsidP="00F02CFA">
            <w:pPr>
              <w:tabs>
                <w:tab w:val="left" w:pos="15"/>
              </w:tabs>
              <w:rPr>
                <w:b/>
                <w:color w:val="000000"/>
                <w:sz w:val="18"/>
                <w:szCs w:val="18"/>
              </w:rPr>
            </w:pPr>
            <w:r w:rsidRPr="00E966B1">
              <w:rPr>
                <w:color w:val="000000"/>
                <w:sz w:val="18"/>
                <w:szCs w:val="18"/>
              </w:rPr>
              <w:t>新程序版本：</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7</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渗压传感器检查</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ind w:left="204"/>
              <w:rPr>
                <w:b/>
                <w:color w:val="000000"/>
                <w:sz w:val="18"/>
                <w:szCs w:val="18"/>
              </w:rPr>
            </w:pPr>
            <w:r w:rsidRPr="00E966B1">
              <w:rPr>
                <w:color w:val="000000"/>
                <w:sz w:val="18"/>
                <w:szCs w:val="18"/>
              </w:rPr>
              <w:t>7.1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串口测试，系统工作流程是否正常，上报数据是否正常</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8</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井口装置维护</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bl>
    <w:p w:rsidR="00C22276" w:rsidRDefault="00C22276" w:rsidP="00C22276">
      <w:pPr>
        <w:spacing w:line="360" w:lineRule="auto"/>
        <w:jc w:val="center"/>
        <w:rPr>
          <w:color w:val="000000"/>
          <w:sz w:val="18"/>
        </w:rPr>
        <w:sectPr w:rsidR="00C22276" w:rsidSect="007E7708">
          <w:pgSz w:w="11906" w:h="16838"/>
          <w:pgMar w:top="1440" w:right="1800" w:bottom="1440" w:left="1800" w:header="851" w:footer="992" w:gutter="0"/>
          <w:cols w:space="425"/>
          <w:docGrid w:type="lines" w:linePitch="312"/>
        </w:sectPr>
      </w:pPr>
      <w:r w:rsidRPr="00E966B1">
        <w:rPr>
          <w:color w:val="000000"/>
          <w:sz w:val="18"/>
        </w:rPr>
        <w:t>自检：</w:t>
      </w:r>
      <w:r w:rsidRPr="00E966B1">
        <w:rPr>
          <w:color w:val="000000"/>
          <w:sz w:val="18"/>
        </w:rPr>
        <w:t xml:space="preserve">                              </w:t>
      </w:r>
      <w:r w:rsidRPr="00E966B1">
        <w:rPr>
          <w:color w:val="000000"/>
          <w:sz w:val="18"/>
        </w:rPr>
        <w:t>互检：</w:t>
      </w:r>
      <w:r w:rsidRPr="00E966B1">
        <w:rPr>
          <w:color w:val="000000"/>
          <w:sz w:val="18"/>
        </w:rPr>
        <w:t xml:space="preserve">                          </w:t>
      </w:r>
      <w:r w:rsidRPr="00E966B1">
        <w:rPr>
          <w:color w:val="000000"/>
          <w:sz w:val="18"/>
        </w:rPr>
        <w:t>审核人：</w:t>
      </w:r>
    </w:p>
    <w:p w:rsidR="00C22276" w:rsidRPr="00E966B1" w:rsidRDefault="00C22276" w:rsidP="00C22276">
      <w:pPr>
        <w:keepNext/>
        <w:keepLines/>
        <w:jc w:val="center"/>
        <w:outlineLvl w:val="3"/>
        <w:rPr>
          <w:b/>
          <w:bCs/>
          <w:color w:val="000000"/>
          <w:kern w:val="0"/>
          <w:sz w:val="28"/>
          <w:szCs w:val="28"/>
          <w:lang/>
        </w:rPr>
      </w:pPr>
      <w:r w:rsidRPr="00E966B1">
        <w:rPr>
          <w:b/>
          <w:bCs/>
          <w:color w:val="000000"/>
          <w:kern w:val="0"/>
          <w:sz w:val="28"/>
          <w:szCs w:val="28"/>
          <w:lang/>
        </w:rPr>
        <w:lastRenderedPageBreak/>
        <w:t>远程应力监测仪维护记录表</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993"/>
        <w:gridCol w:w="1559"/>
        <w:gridCol w:w="1276"/>
        <w:gridCol w:w="1420"/>
        <w:gridCol w:w="989"/>
        <w:gridCol w:w="426"/>
        <w:gridCol w:w="1227"/>
      </w:tblGrid>
      <w:tr w:rsidR="00C22276" w:rsidRPr="00E966B1" w:rsidTr="00F02CFA">
        <w:trPr>
          <w:trHeight w:val="255"/>
          <w:jc w:val="center"/>
        </w:trPr>
        <w:tc>
          <w:tcPr>
            <w:tcW w:w="114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7890"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1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22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4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64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widowControl/>
              <w:jc w:val="left"/>
              <w:rPr>
                <w:color w:val="000000"/>
                <w:kern w:val="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8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64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rPr>
                <w:color w:val="000000"/>
                <w:kern w:val="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55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4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8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653"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ab/>
            </w:r>
            <w:r w:rsidRPr="00E966B1">
              <w:rPr>
                <w:color w:val="000000"/>
                <w:sz w:val="18"/>
                <w:szCs w:val="18"/>
              </w:rPr>
              <w:t>序号</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检查项目</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检查结果</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处置措施</w:t>
            </w: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外观有无损坏</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2</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供电系统维护</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3"/>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太阳能板是否破裂</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3"/>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太阳能板有无树木遮挡</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3"/>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太阳能电池面板擦拭</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3"/>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太阳能板空载电压</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3"/>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蓄电池有无漏液、破损、变形</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3"/>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蓄电池电压</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3"/>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蓄电池充放电电流（</w:t>
            </w:r>
            <w:r w:rsidRPr="00E966B1">
              <w:rPr>
                <w:color w:val="000000"/>
                <w:sz w:val="18"/>
                <w:szCs w:val="18"/>
              </w:rPr>
              <w:t>100</w:t>
            </w:r>
            <w:r w:rsidRPr="00E966B1">
              <w:rPr>
                <w:color w:val="000000"/>
                <w:sz w:val="18"/>
                <w:szCs w:val="18"/>
              </w:rPr>
              <w:t>毫安）</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3"/>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充电控制器指示灯是否正常（</w:t>
            </w:r>
            <w:r w:rsidRPr="00E966B1">
              <w:rPr>
                <w:color w:val="000000"/>
                <w:sz w:val="18"/>
                <w:szCs w:val="18"/>
              </w:rPr>
              <w:t>infoLED</w:t>
            </w:r>
            <w:r w:rsidRPr="00E966B1">
              <w:rPr>
                <w:color w:val="000000"/>
                <w:sz w:val="18"/>
                <w:szCs w:val="18"/>
              </w:rPr>
              <w:t>绿色，</w:t>
            </w:r>
            <w:r w:rsidRPr="00E966B1">
              <w:rPr>
                <w:color w:val="000000"/>
                <w:sz w:val="18"/>
                <w:szCs w:val="18"/>
              </w:rPr>
              <w:t>Battery</w:t>
            </w:r>
            <w:r w:rsidRPr="00E966B1">
              <w:rPr>
                <w:color w:val="000000"/>
                <w:sz w:val="18"/>
                <w:szCs w:val="18"/>
              </w:rPr>
              <w:t>第</w:t>
            </w:r>
            <w:r w:rsidRPr="00E966B1">
              <w:rPr>
                <w:color w:val="000000"/>
                <w:sz w:val="18"/>
                <w:szCs w:val="18"/>
              </w:rPr>
              <w:t>2</w:t>
            </w:r>
            <w:r w:rsidRPr="00E966B1">
              <w:rPr>
                <w:color w:val="000000"/>
                <w:sz w:val="18"/>
                <w:szCs w:val="18"/>
              </w:rPr>
              <w:t>个黄色或第</w:t>
            </w:r>
            <w:r w:rsidRPr="00E966B1">
              <w:rPr>
                <w:color w:val="000000"/>
                <w:sz w:val="18"/>
                <w:szCs w:val="18"/>
              </w:rPr>
              <w:t>3</w:t>
            </w:r>
            <w:r w:rsidRPr="00E966B1">
              <w:rPr>
                <w:color w:val="000000"/>
                <w:sz w:val="18"/>
                <w:szCs w:val="18"/>
              </w:rPr>
              <w:t>个绿色）</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p w:rsidR="00C22276" w:rsidRPr="00E966B1" w:rsidRDefault="00C22276" w:rsidP="00F02CFA">
            <w:pPr>
              <w:tabs>
                <w:tab w:val="left" w:pos="15"/>
              </w:tabs>
              <w:rPr>
                <w:b/>
                <w:color w:val="000000"/>
                <w:sz w:val="18"/>
                <w:szCs w:val="18"/>
                <w:u w:val="single"/>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3"/>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电源管理模块空载电流</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3"/>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电源管理模块</w:t>
            </w:r>
            <w:r w:rsidRPr="00E966B1">
              <w:rPr>
                <w:color w:val="000000"/>
                <w:sz w:val="18"/>
                <w:szCs w:val="18"/>
              </w:rPr>
              <w:t>S1-S5</w:t>
            </w:r>
            <w:r w:rsidRPr="00E966B1">
              <w:rPr>
                <w:color w:val="000000"/>
                <w:sz w:val="18"/>
                <w:szCs w:val="18"/>
              </w:rPr>
              <w:t>通道电压</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S1</w:t>
            </w:r>
            <w:r w:rsidRPr="00E966B1">
              <w:rPr>
                <w:color w:val="000000"/>
                <w:sz w:val="18"/>
                <w:szCs w:val="18"/>
              </w:rPr>
              <w:t>：</w:t>
            </w:r>
            <w:r w:rsidRPr="00E966B1">
              <w:rPr>
                <w:color w:val="000000"/>
                <w:sz w:val="18"/>
                <w:szCs w:val="18"/>
              </w:rPr>
              <w:t xml:space="preserve">      S2</w:t>
            </w:r>
            <w:r w:rsidRPr="00E966B1">
              <w:rPr>
                <w:color w:val="000000"/>
                <w:sz w:val="18"/>
                <w:szCs w:val="18"/>
              </w:rPr>
              <w:t>：</w:t>
            </w:r>
            <w:r w:rsidRPr="00E966B1">
              <w:rPr>
                <w:b/>
                <w:color w:val="000000"/>
                <w:sz w:val="18"/>
                <w:szCs w:val="18"/>
              </w:rPr>
              <w:t xml:space="preserve">     </w:t>
            </w:r>
            <w:r w:rsidRPr="00E966B1">
              <w:rPr>
                <w:color w:val="000000"/>
                <w:sz w:val="18"/>
                <w:szCs w:val="18"/>
              </w:rPr>
              <w:t>S3</w:t>
            </w:r>
            <w:r w:rsidRPr="00E966B1">
              <w:rPr>
                <w:color w:val="000000"/>
                <w:sz w:val="18"/>
                <w:szCs w:val="18"/>
              </w:rPr>
              <w:t>：</w:t>
            </w:r>
          </w:p>
          <w:p w:rsidR="00C22276" w:rsidRPr="00E966B1" w:rsidRDefault="00C22276" w:rsidP="00F02CFA">
            <w:pPr>
              <w:tabs>
                <w:tab w:val="left" w:pos="15"/>
              </w:tabs>
              <w:rPr>
                <w:b/>
                <w:color w:val="000000"/>
                <w:sz w:val="18"/>
                <w:szCs w:val="18"/>
              </w:rPr>
            </w:pPr>
            <w:r w:rsidRPr="00E966B1">
              <w:rPr>
                <w:color w:val="000000"/>
                <w:sz w:val="18"/>
                <w:szCs w:val="18"/>
              </w:rPr>
              <w:t>S4</w:t>
            </w:r>
            <w:r w:rsidRPr="00E966B1">
              <w:rPr>
                <w:color w:val="000000"/>
                <w:sz w:val="18"/>
                <w:szCs w:val="18"/>
              </w:rPr>
              <w:t>：</w:t>
            </w:r>
            <w:r w:rsidRPr="00E966B1">
              <w:rPr>
                <w:color w:val="000000"/>
                <w:sz w:val="18"/>
                <w:szCs w:val="18"/>
              </w:rPr>
              <w:t xml:space="preserve">      S5</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3"/>
              </w:numPr>
              <w:tabs>
                <w:tab w:val="left" w:pos="15"/>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线路检查，导线是否老化，各模块间导线是否虚接</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3</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数据传输功能检查与维护</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4"/>
              </w:numPr>
              <w:tabs>
                <w:tab w:val="left" w:pos="15"/>
                <w:tab w:val="num" w:pos="420"/>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通信模块工作指示灯</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4"/>
              </w:numPr>
              <w:tabs>
                <w:tab w:val="left" w:pos="15"/>
                <w:tab w:val="num" w:pos="420"/>
              </w:tabs>
              <w:overflowPunct w:val="0"/>
              <w:adjustRightInd w:val="0"/>
              <w:snapToGrid w:val="0"/>
              <w:rPr>
                <w:b/>
                <w:bCs/>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GPRS</w:t>
            </w:r>
            <w:r w:rsidRPr="00E966B1">
              <w:rPr>
                <w:color w:val="000000"/>
                <w:sz w:val="18"/>
                <w:szCs w:val="18"/>
              </w:rPr>
              <w:t>功能测试</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4"/>
              </w:numPr>
              <w:tabs>
                <w:tab w:val="left" w:pos="15"/>
                <w:tab w:val="num" w:pos="420"/>
              </w:tabs>
              <w:overflowPunct w:val="0"/>
              <w:adjustRightInd w:val="0"/>
              <w:snapToGrid w:val="0"/>
              <w:rPr>
                <w:b/>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北斗机工作指示灯</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numPr>
                <w:ilvl w:val="0"/>
                <w:numId w:val="34"/>
              </w:numPr>
              <w:tabs>
                <w:tab w:val="left" w:pos="15"/>
                <w:tab w:val="num" w:pos="420"/>
              </w:tabs>
              <w:overflowPunct w:val="0"/>
              <w:adjustRightInd w:val="0"/>
              <w:snapToGrid w:val="0"/>
              <w:rPr>
                <w:b/>
                <w:color w:val="000000"/>
                <w:sz w:val="18"/>
                <w:szCs w:val="18"/>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北斗通信测试</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4</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时间校准检查与维护</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北京时间：</w:t>
            </w:r>
          </w:p>
          <w:p w:rsidR="00C22276" w:rsidRPr="00E966B1" w:rsidRDefault="00C22276" w:rsidP="00F02CFA">
            <w:pPr>
              <w:tabs>
                <w:tab w:val="left" w:pos="15"/>
              </w:tabs>
              <w:rPr>
                <w:b/>
                <w:color w:val="000000"/>
                <w:sz w:val="18"/>
                <w:szCs w:val="18"/>
              </w:rPr>
            </w:pPr>
            <w:r w:rsidRPr="00E966B1">
              <w:rPr>
                <w:color w:val="000000"/>
                <w:sz w:val="18"/>
                <w:szCs w:val="18"/>
              </w:rPr>
              <w:t>现场机时间：</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5</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定时平安报功能检查</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6</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软件升级与维护</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原程序版本：</w:t>
            </w:r>
          </w:p>
          <w:p w:rsidR="00C22276" w:rsidRPr="00E966B1" w:rsidRDefault="00C22276" w:rsidP="00F02CFA">
            <w:pPr>
              <w:tabs>
                <w:tab w:val="left" w:pos="15"/>
              </w:tabs>
              <w:rPr>
                <w:b/>
                <w:color w:val="000000"/>
                <w:sz w:val="18"/>
                <w:szCs w:val="18"/>
              </w:rPr>
            </w:pPr>
            <w:r w:rsidRPr="00E966B1">
              <w:rPr>
                <w:color w:val="000000"/>
                <w:sz w:val="18"/>
                <w:szCs w:val="18"/>
              </w:rPr>
              <w:t>新程序版本：</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7</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应力传感器检查</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ind w:left="204"/>
              <w:rPr>
                <w:b/>
                <w:color w:val="000000"/>
                <w:sz w:val="18"/>
                <w:szCs w:val="18"/>
              </w:rPr>
            </w:pPr>
            <w:r w:rsidRPr="00E966B1">
              <w:rPr>
                <w:color w:val="000000"/>
                <w:sz w:val="18"/>
                <w:szCs w:val="18"/>
              </w:rPr>
              <w:t>7.1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串口测试，系统工作流程是否正常，上报数据是否正常</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8</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color w:val="000000"/>
                <w:sz w:val="18"/>
                <w:szCs w:val="18"/>
              </w:rPr>
            </w:pPr>
            <w:r w:rsidRPr="00E966B1">
              <w:rPr>
                <w:color w:val="000000"/>
                <w:sz w:val="18"/>
                <w:szCs w:val="18"/>
              </w:rPr>
              <w:t>报警阈值检查与维护</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22276" w:rsidRPr="00E966B1" w:rsidRDefault="00C22276" w:rsidP="00F02CFA">
            <w:pPr>
              <w:tabs>
                <w:tab w:val="left" w:pos="15"/>
              </w:tabs>
              <w:rPr>
                <w:b/>
                <w:color w:val="000000"/>
                <w:sz w:val="18"/>
                <w:szCs w:val="18"/>
              </w:rPr>
            </w:pPr>
            <w:r w:rsidRPr="00E966B1">
              <w:rPr>
                <w:color w:val="000000"/>
                <w:sz w:val="18"/>
                <w:szCs w:val="18"/>
              </w:rPr>
              <w:t>设定阈值：</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22276" w:rsidRPr="00E966B1" w:rsidRDefault="00C22276" w:rsidP="00F02CFA">
            <w:pPr>
              <w:tabs>
                <w:tab w:val="left" w:pos="15"/>
              </w:tabs>
              <w:rPr>
                <w:color w:val="000000"/>
                <w:sz w:val="18"/>
                <w:szCs w:val="18"/>
              </w:rPr>
            </w:pPr>
          </w:p>
        </w:tc>
      </w:tr>
    </w:tbl>
    <w:p w:rsidR="00C22276" w:rsidRPr="00E966B1" w:rsidRDefault="00C22276" w:rsidP="00C22276">
      <w:pPr>
        <w:rPr>
          <w:color w:val="000000"/>
          <w:sz w:val="18"/>
        </w:rPr>
      </w:pPr>
      <w:r w:rsidRPr="00E966B1">
        <w:rPr>
          <w:color w:val="000000"/>
          <w:sz w:val="18"/>
        </w:rPr>
        <w:t>自检：</w:t>
      </w:r>
      <w:r w:rsidRPr="00E966B1">
        <w:rPr>
          <w:color w:val="000000"/>
          <w:sz w:val="18"/>
        </w:rPr>
        <w:t xml:space="preserve">                              </w:t>
      </w:r>
      <w:r w:rsidRPr="00E966B1">
        <w:rPr>
          <w:color w:val="000000"/>
          <w:sz w:val="18"/>
        </w:rPr>
        <w:t>互检：</w:t>
      </w:r>
      <w:r w:rsidRPr="00E966B1">
        <w:rPr>
          <w:color w:val="000000"/>
          <w:sz w:val="18"/>
        </w:rPr>
        <w:t xml:space="preserve">                          </w:t>
      </w:r>
      <w:r w:rsidRPr="00E966B1">
        <w:rPr>
          <w:color w:val="000000"/>
          <w:sz w:val="18"/>
        </w:rPr>
        <w:t>审核人：</w:t>
      </w:r>
    </w:p>
    <w:p w:rsidR="00C22276" w:rsidRDefault="00C22276" w:rsidP="00C22276">
      <w:pPr>
        <w:rPr>
          <w:color w:val="000000"/>
          <w:sz w:val="18"/>
        </w:rPr>
        <w:sectPr w:rsidR="00C22276" w:rsidSect="007E7708">
          <w:pgSz w:w="11906" w:h="16838"/>
          <w:pgMar w:top="1440" w:right="1800" w:bottom="1440" w:left="1800" w:header="851" w:footer="992" w:gutter="0"/>
          <w:cols w:space="425"/>
          <w:docGrid w:type="lines" w:linePitch="312"/>
        </w:sectPr>
      </w:pPr>
    </w:p>
    <w:p w:rsidR="00C22276" w:rsidRPr="00E966B1" w:rsidRDefault="00C22276" w:rsidP="00C22276">
      <w:pPr>
        <w:keepNext/>
        <w:keepLines/>
        <w:jc w:val="center"/>
        <w:outlineLvl w:val="3"/>
        <w:rPr>
          <w:b/>
          <w:bCs/>
          <w:color w:val="000000"/>
          <w:kern w:val="0"/>
          <w:sz w:val="28"/>
          <w:szCs w:val="28"/>
          <w:lang/>
        </w:rPr>
      </w:pPr>
      <w:r w:rsidRPr="00E966B1">
        <w:rPr>
          <w:rFonts w:hint="eastAsia"/>
          <w:b/>
          <w:bCs/>
          <w:color w:val="000000"/>
          <w:kern w:val="0"/>
          <w:sz w:val="28"/>
          <w:szCs w:val="28"/>
          <w:lang/>
        </w:rPr>
        <w:lastRenderedPageBreak/>
        <w:t>GNSS</w:t>
      </w:r>
      <w:r w:rsidRPr="00E966B1">
        <w:rPr>
          <w:rFonts w:hint="eastAsia"/>
          <w:b/>
          <w:bCs/>
          <w:color w:val="000000"/>
          <w:kern w:val="0"/>
          <w:sz w:val="28"/>
          <w:szCs w:val="28"/>
          <w:lang/>
        </w:rPr>
        <w:t>监测仪维护记录表</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993"/>
        <w:gridCol w:w="1559"/>
        <w:gridCol w:w="1276"/>
        <w:gridCol w:w="1420"/>
        <w:gridCol w:w="989"/>
        <w:gridCol w:w="426"/>
        <w:gridCol w:w="1227"/>
      </w:tblGrid>
      <w:tr w:rsidR="00C22276" w:rsidRPr="00E966B1" w:rsidTr="00F02CFA">
        <w:trPr>
          <w:trHeight w:val="255"/>
          <w:jc w:val="center"/>
        </w:trPr>
        <w:tc>
          <w:tcPr>
            <w:tcW w:w="1149" w:type="dxa"/>
            <w:vMerge w:val="restart"/>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7890" w:type="dxa"/>
            <w:gridSpan w:val="7"/>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993" w:type="dxa"/>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59" w:type="dxa"/>
            <w:shd w:val="clear" w:color="000000"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276" w:type="dxa"/>
            <w:shd w:val="clear" w:color="000000"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15" w:type="dxa"/>
            <w:gridSpan w:val="2"/>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227"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49" w:type="dxa"/>
            <w:vMerge w:val="restart"/>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993"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835" w:type="dxa"/>
            <w:gridSpan w:val="2"/>
            <w:shd w:val="clear" w:color="000000" w:fill="D9D9D9"/>
            <w:vAlign w:val="center"/>
            <w:hideMark/>
          </w:tcPr>
          <w:p w:rsidR="00C22276" w:rsidRPr="00E966B1" w:rsidRDefault="00C22276" w:rsidP="00F02CFA">
            <w:pPr>
              <w:widowControl/>
              <w:rPr>
                <w:color w:val="000000"/>
                <w:kern w:val="0"/>
                <w:sz w:val="18"/>
                <w:szCs w:val="18"/>
              </w:rPr>
            </w:pP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642" w:type="dxa"/>
            <w:gridSpan w:val="3"/>
            <w:shd w:val="clear" w:color="000000" w:fill="D9D9D9"/>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993"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835" w:type="dxa"/>
            <w:gridSpan w:val="2"/>
            <w:shd w:val="clear" w:color="000000" w:fill="D9D9D9"/>
            <w:vAlign w:val="center"/>
            <w:hideMark/>
          </w:tcPr>
          <w:p w:rsidR="00C22276" w:rsidRPr="00E966B1" w:rsidRDefault="00C22276" w:rsidP="00F02CFA">
            <w:pPr>
              <w:widowControl/>
              <w:rPr>
                <w:color w:val="000000"/>
                <w:kern w:val="0"/>
                <w:sz w:val="18"/>
                <w:szCs w:val="18"/>
              </w:rPr>
            </w:pP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642" w:type="dxa"/>
            <w:gridSpan w:val="3"/>
            <w:shd w:val="clear" w:color="000000" w:fill="D9D9D9"/>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tcBorders>
              <w:bottom w:val="single" w:sz="4" w:space="0" w:color="auto"/>
            </w:tcBorders>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552" w:type="dxa"/>
            <w:gridSpan w:val="2"/>
            <w:tcBorders>
              <w:bottom w:val="single" w:sz="4" w:space="0" w:color="auto"/>
            </w:tcBorders>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276" w:type="dxa"/>
            <w:tcBorders>
              <w:bottom w:val="single" w:sz="4" w:space="0" w:color="auto"/>
            </w:tcBorders>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420" w:type="dxa"/>
            <w:tcBorders>
              <w:bottom w:val="single" w:sz="4" w:space="0" w:color="auto"/>
            </w:tcBorders>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89" w:type="dxa"/>
            <w:tcBorders>
              <w:bottom w:val="single" w:sz="4" w:space="0" w:color="auto"/>
            </w:tcBorders>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653" w:type="dxa"/>
            <w:gridSpan w:val="2"/>
            <w:tcBorders>
              <w:bottom w:val="single" w:sz="4" w:space="0" w:color="auto"/>
            </w:tcBorders>
            <w:shd w:val="clear" w:color="000000" w:fill="D9D9D9"/>
            <w:vAlign w:val="center"/>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ab/>
            </w:r>
            <w:r w:rsidRPr="00E966B1">
              <w:rPr>
                <w:color w:val="000000"/>
                <w:sz w:val="18"/>
                <w:szCs w:val="18"/>
              </w:rPr>
              <w:t>序号</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检查项目</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检查结果</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处置措施</w:t>
            </w: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1</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供电系统维护</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1.1</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太阳能板是否破裂</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1.2</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太阳能板有无树木遮挡</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1.3</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太阳能电池面板擦拭</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1.4</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太阳能板空载电压</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1.5</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蓄电池有无漏液、破损、变形</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1.6</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蓄电池电压</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1.7</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蓄电池充放电电流（</w:t>
            </w:r>
            <w:r w:rsidRPr="00E966B1">
              <w:rPr>
                <w:color w:val="000000"/>
                <w:sz w:val="18"/>
                <w:szCs w:val="18"/>
              </w:rPr>
              <w:t>100</w:t>
            </w:r>
            <w:r w:rsidRPr="00E966B1">
              <w:rPr>
                <w:color w:val="000000"/>
                <w:sz w:val="18"/>
                <w:szCs w:val="18"/>
              </w:rPr>
              <w:t>毫安）</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1.8</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充电控制器指示灯是否正常（</w:t>
            </w:r>
            <w:r w:rsidRPr="00E966B1">
              <w:rPr>
                <w:color w:val="000000"/>
                <w:sz w:val="18"/>
                <w:szCs w:val="18"/>
              </w:rPr>
              <w:t>infoLED</w:t>
            </w:r>
            <w:r w:rsidRPr="00E966B1">
              <w:rPr>
                <w:color w:val="000000"/>
                <w:sz w:val="18"/>
                <w:szCs w:val="18"/>
              </w:rPr>
              <w:t>绿色，</w:t>
            </w:r>
            <w:r w:rsidRPr="00E966B1">
              <w:rPr>
                <w:color w:val="000000"/>
                <w:sz w:val="18"/>
                <w:szCs w:val="18"/>
              </w:rPr>
              <w:t>Battery</w:t>
            </w:r>
            <w:r w:rsidRPr="00E966B1">
              <w:rPr>
                <w:color w:val="000000"/>
                <w:sz w:val="18"/>
                <w:szCs w:val="18"/>
              </w:rPr>
              <w:t>第</w:t>
            </w:r>
            <w:r w:rsidRPr="00E966B1">
              <w:rPr>
                <w:color w:val="000000"/>
                <w:sz w:val="18"/>
                <w:szCs w:val="18"/>
              </w:rPr>
              <w:t>2</w:t>
            </w:r>
            <w:r w:rsidRPr="00E966B1">
              <w:rPr>
                <w:color w:val="000000"/>
                <w:sz w:val="18"/>
                <w:szCs w:val="18"/>
              </w:rPr>
              <w:t>个黄色或第</w:t>
            </w:r>
            <w:r w:rsidRPr="00E966B1">
              <w:rPr>
                <w:color w:val="000000"/>
                <w:sz w:val="18"/>
                <w:szCs w:val="18"/>
              </w:rPr>
              <w:t>3</w:t>
            </w:r>
            <w:r w:rsidRPr="00E966B1">
              <w:rPr>
                <w:color w:val="000000"/>
                <w:sz w:val="18"/>
                <w:szCs w:val="18"/>
              </w:rPr>
              <w:t>个绿色）</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p w:rsidR="00C22276" w:rsidRPr="00E966B1" w:rsidRDefault="00C22276" w:rsidP="00F02CFA">
            <w:pPr>
              <w:tabs>
                <w:tab w:val="left" w:pos="15"/>
              </w:tabs>
              <w:rPr>
                <w:b/>
                <w:color w:val="000000"/>
                <w:sz w:val="18"/>
                <w:szCs w:val="18"/>
                <w:u w:val="single"/>
              </w:rPr>
            </w:pP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1.9</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线路检查，导线是否老化，各模块间导线是否虚接</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2</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GNSS</w:t>
            </w:r>
            <w:r w:rsidRPr="00E966B1">
              <w:rPr>
                <w:color w:val="000000"/>
                <w:sz w:val="18"/>
                <w:szCs w:val="18"/>
              </w:rPr>
              <w:t>检查站设备工作状态检查</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bl>
    <w:p w:rsidR="00C22276" w:rsidRPr="00E966B1" w:rsidRDefault="00C22276" w:rsidP="00C22276">
      <w:pPr>
        <w:spacing w:line="40" w:lineRule="exact"/>
        <w:jc w:val="left"/>
        <w:rPr>
          <w:rFonts w:hint="eastAsia"/>
          <w:color w:val="000000"/>
          <w:sz w:val="18"/>
        </w:rPr>
      </w:pPr>
    </w:p>
    <w:p w:rsidR="00C22276" w:rsidRPr="00E966B1" w:rsidRDefault="00C22276" w:rsidP="00C22276">
      <w:pPr>
        <w:spacing w:line="40" w:lineRule="exact"/>
        <w:jc w:val="left"/>
        <w:rPr>
          <w:rFonts w:hint="eastAsia"/>
          <w:color w:val="000000"/>
          <w:sz w:val="18"/>
        </w:rPr>
      </w:pPr>
    </w:p>
    <w:p w:rsidR="00C22276" w:rsidRPr="00E966B1" w:rsidRDefault="00C22276" w:rsidP="00C22276">
      <w:pPr>
        <w:spacing w:line="40" w:lineRule="exact"/>
        <w:jc w:val="left"/>
        <w:rPr>
          <w:rFonts w:hint="eastAsia"/>
          <w:color w:val="000000"/>
          <w:sz w:val="18"/>
        </w:rPr>
      </w:pPr>
    </w:p>
    <w:p w:rsidR="00C22276" w:rsidRPr="00E966B1" w:rsidRDefault="00C22276" w:rsidP="00C22276">
      <w:pPr>
        <w:spacing w:line="40" w:lineRule="exact"/>
        <w:jc w:val="left"/>
        <w:rPr>
          <w:rFonts w:hint="eastAsia"/>
          <w:color w:val="000000"/>
          <w:sz w:val="18"/>
        </w:rPr>
      </w:pPr>
    </w:p>
    <w:p w:rsidR="00C22276" w:rsidRPr="00E966B1" w:rsidRDefault="00C22276" w:rsidP="00C22276">
      <w:pPr>
        <w:spacing w:line="40" w:lineRule="exact"/>
        <w:jc w:val="left"/>
        <w:rPr>
          <w:rFonts w:hint="eastAsia"/>
          <w:color w:val="000000"/>
          <w:sz w:val="18"/>
        </w:rPr>
      </w:pPr>
    </w:p>
    <w:p w:rsidR="00C22276" w:rsidRPr="00E966B1" w:rsidRDefault="00C22276" w:rsidP="00C22276">
      <w:pPr>
        <w:spacing w:line="40" w:lineRule="exact"/>
        <w:jc w:val="left"/>
        <w:rPr>
          <w:rFonts w:hint="eastAsia"/>
          <w:color w:val="000000"/>
          <w:sz w:val="18"/>
        </w:rPr>
      </w:pPr>
    </w:p>
    <w:p w:rsidR="00C22276" w:rsidRPr="00E966B1" w:rsidRDefault="00C22276" w:rsidP="00C22276">
      <w:pPr>
        <w:spacing w:line="40" w:lineRule="exact"/>
        <w:jc w:val="left"/>
        <w:rPr>
          <w:color w:val="000000"/>
          <w:sz w:val="18"/>
        </w:rPr>
      </w:pPr>
      <w:r w:rsidRPr="00E966B1">
        <w:rPr>
          <w:color w:val="000000"/>
          <w:sz w:val="18"/>
        </w:rPr>
        <w:t>自检：</w:t>
      </w:r>
      <w:r w:rsidRPr="00E966B1">
        <w:rPr>
          <w:color w:val="000000"/>
          <w:sz w:val="18"/>
        </w:rPr>
        <w:t xml:space="preserve">                              </w:t>
      </w:r>
      <w:r w:rsidRPr="00E966B1">
        <w:rPr>
          <w:color w:val="000000"/>
          <w:sz w:val="18"/>
        </w:rPr>
        <w:t>互检：</w:t>
      </w:r>
      <w:r w:rsidRPr="00E966B1">
        <w:rPr>
          <w:color w:val="000000"/>
          <w:sz w:val="18"/>
        </w:rPr>
        <w:t xml:space="preserve">                          </w:t>
      </w:r>
      <w:r w:rsidRPr="00E966B1">
        <w:rPr>
          <w:color w:val="000000"/>
          <w:sz w:val="18"/>
        </w:rPr>
        <w:t>审核人：</w:t>
      </w:r>
      <w:r w:rsidRPr="00E966B1">
        <w:rPr>
          <w:color w:val="000000"/>
          <w:sz w:val="18"/>
        </w:rPr>
        <w:br w:type="page"/>
      </w:r>
    </w:p>
    <w:p w:rsidR="00C22276" w:rsidRPr="00E966B1" w:rsidRDefault="00C22276" w:rsidP="00C22276">
      <w:pPr>
        <w:keepNext/>
        <w:keepLines/>
        <w:jc w:val="center"/>
        <w:outlineLvl w:val="3"/>
        <w:rPr>
          <w:b/>
          <w:bCs/>
          <w:color w:val="000000"/>
          <w:kern w:val="0"/>
          <w:sz w:val="28"/>
          <w:szCs w:val="28"/>
          <w:lang/>
        </w:rPr>
      </w:pPr>
      <w:r w:rsidRPr="00E966B1">
        <w:rPr>
          <w:b/>
          <w:bCs/>
          <w:color w:val="000000"/>
          <w:kern w:val="0"/>
          <w:sz w:val="28"/>
          <w:szCs w:val="28"/>
          <w:lang/>
        </w:rPr>
        <w:lastRenderedPageBreak/>
        <w:t>微震监测仪维护记录表</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993"/>
        <w:gridCol w:w="1559"/>
        <w:gridCol w:w="1276"/>
        <w:gridCol w:w="1420"/>
        <w:gridCol w:w="989"/>
        <w:gridCol w:w="426"/>
        <w:gridCol w:w="1227"/>
      </w:tblGrid>
      <w:tr w:rsidR="00C22276" w:rsidRPr="00E966B1" w:rsidTr="00F02CFA">
        <w:trPr>
          <w:trHeight w:val="255"/>
          <w:jc w:val="center"/>
        </w:trPr>
        <w:tc>
          <w:tcPr>
            <w:tcW w:w="1149" w:type="dxa"/>
            <w:vMerge w:val="restart"/>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7890" w:type="dxa"/>
            <w:gridSpan w:val="7"/>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993" w:type="dxa"/>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59" w:type="dxa"/>
            <w:shd w:val="clear" w:color="000000"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276" w:type="dxa"/>
            <w:shd w:val="clear" w:color="000000"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15" w:type="dxa"/>
            <w:gridSpan w:val="2"/>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227"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49" w:type="dxa"/>
            <w:vMerge w:val="restart"/>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993"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835" w:type="dxa"/>
            <w:gridSpan w:val="2"/>
            <w:shd w:val="clear" w:color="000000" w:fill="D9D9D9"/>
            <w:vAlign w:val="center"/>
            <w:hideMark/>
          </w:tcPr>
          <w:p w:rsidR="00C22276" w:rsidRPr="00E966B1" w:rsidRDefault="00C22276" w:rsidP="00F02CFA">
            <w:pPr>
              <w:widowControl/>
              <w:rPr>
                <w:color w:val="000000"/>
                <w:kern w:val="0"/>
                <w:sz w:val="18"/>
                <w:szCs w:val="18"/>
              </w:rPr>
            </w:pP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642" w:type="dxa"/>
            <w:gridSpan w:val="3"/>
            <w:shd w:val="clear" w:color="000000" w:fill="D9D9D9"/>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993"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835" w:type="dxa"/>
            <w:gridSpan w:val="2"/>
            <w:shd w:val="clear" w:color="000000" w:fill="D9D9D9"/>
            <w:vAlign w:val="center"/>
            <w:hideMark/>
          </w:tcPr>
          <w:p w:rsidR="00C22276" w:rsidRPr="00E966B1" w:rsidRDefault="00C22276" w:rsidP="00F02CFA">
            <w:pPr>
              <w:widowControl/>
              <w:rPr>
                <w:color w:val="000000"/>
                <w:kern w:val="0"/>
                <w:sz w:val="18"/>
                <w:szCs w:val="18"/>
              </w:rPr>
            </w:pP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642" w:type="dxa"/>
            <w:gridSpan w:val="3"/>
            <w:shd w:val="clear" w:color="000000" w:fill="D9D9D9"/>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tcBorders>
              <w:bottom w:val="single" w:sz="4" w:space="0" w:color="auto"/>
            </w:tcBorders>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552" w:type="dxa"/>
            <w:gridSpan w:val="2"/>
            <w:tcBorders>
              <w:bottom w:val="single" w:sz="4" w:space="0" w:color="auto"/>
            </w:tcBorders>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276" w:type="dxa"/>
            <w:tcBorders>
              <w:bottom w:val="single" w:sz="4" w:space="0" w:color="auto"/>
            </w:tcBorders>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420" w:type="dxa"/>
            <w:tcBorders>
              <w:bottom w:val="single" w:sz="4" w:space="0" w:color="auto"/>
            </w:tcBorders>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89" w:type="dxa"/>
            <w:tcBorders>
              <w:bottom w:val="single" w:sz="4" w:space="0" w:color="auto"/>
            </w:tcBorders>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653" w:type="dxa"/>
            <w:gridSpan w:val="2"/>
            <w:tcBorders>
              <w:bottom w:val="single" w:sz="4" w:space="0" w:color="auto"/>
            </w:tcBorders>
            <w:shd w:val="clear" w:color="000000" w:fill="D9D9D9"/>
            <w:vAlign w:val="center"/>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ab/>
            </w:r>
            <w:r w:rsidRPr="00E966B1">
              <w:rPr>
                <w:color w:val="000000"/>
                <w:sz w:val="18"/>
                <w:szCs w:val="18"/>
              </w:rPr>
              <w:t>序号</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检查项目</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检查结果</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处置措施</w:t>
            </w: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1</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供电系统维护</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1.1</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太阳能板是否破裂</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1.2</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太阳能板有无树木遮挡</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1.3</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太阳能电池面板擦拭</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1.4</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太阳能板空载电压</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1.5</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蓄电池有无漏液、破损、变形</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1.6</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蓄电池电压</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1.7</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蓄电池充放电电流（</w:t>
            </w:r>
            <w:r w:rsidRPr="00E966B1">
              <w:rPr>
                <w:color w:val="000000"/>
                <w:sz w:val="18"/>
                <w:szCs w:val="18"/>
              </w:rPr>
              <w:t>100</w:t>
            </w:r>
            <w:r w:rsidRPr="00E966B1">
              <w:rPr>
                <w:color w:val="000000"/>
                <w:sz w:val="18"/>
                <w:szCs w:val="18"/>
              </w:rPr>
              <w:t>毫安）</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1.8</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充电控制器指示灯是否正常（</w:t>
            </w:r>
            <w:r w:rsidRPr="00E966B1">
              <w:rPr>
                <w:color w:val="000000"/>
                <w:sz w:val="18"/>
                <w:szCs w:val="18"/>
              </w:rPr>
              <w:t>infoLED</w:t>
            </w:r>
            <w:r w:rsidRPr="00E966B1">
              <w:rPr>
                <w:color w:val="000000"/>
                <w:sz w:val="18"/>
                <w:szCs w:val="18"/>
              </w:rPr>
              <w:t>绿色，</w:t>
            </w:r>
            <w:r w:rsidRPr="00E966B1">
              <w:rPr>
                <w:color w:val="000000"/>
                <w:sz w:val="18"/>
                <w:szCs w:val="18"/>
              </w:rPr>
              <w:t>Battery</w:t>
            </w:r>
            <w:r w:rsidRPr="00E966B1">
              <w:rPr>
                <w:color w:val="000000"/>
                <w:sz w:val="18"/>
                <w:szCs w:val="18"/>
              </w:rPr>
              <w:t>第</w:t>
            </w:r>
            <w:r w:rsidRPr="00E966B1">
              <w:rPr>
                <w:color w:val="000000"/>
                <w:sz w:val="18"/>
                <w:szCs w:val="18"/>
              </w:rPr>
              <w:t>2</w:t>
            </w:r>
            <w:r w:rsidRPr="00E966B1">
              <w:rPr>
                <w:color w:val="000000"/>
                <w:sz w:val="18"/>
                <w:szCs w:val="18"/>
              </w:rPr>
              <w:t>个黄色或第</w:t>
            </w:r>
            <w:r w:rsidRPr="00E966B1">
              <w:rPr>
                <w:color w:val="000000"/>
                <w:sz w:val="18"/>
                <w:szCs w:val="18"/>
              </w:rPr>
              <w:t>3</w:t>
            </w:r>
            <w:r w:rsidRPr="00E966B1">
              <w:rPr>
                <w:color w:val="000000"/>
                <w:sz w:val="18"/>
                <w:szCs w:val="18"/>
              </w:rPr>
              <w:t>个绿色）</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p w:rsidR="00C22276" w:rsidRPr="00E966B1" w:rsidRDefault="00C22276" w:rsidP="00F02CFA">
            <w:pPr>
              <w:tabs>
                <w:tab w:val="left" w:pos="15"/>
              </w:tabs>
              <w:rPr>
                <w:b/>
                <w:color w:val="000000"/>
                <w:sz w:val="18"/>
                <w:szCs w:val="18"/>
                <w:u w:val="single"/>
              </w:rPr>
            </w:pP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1.9</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电源管理模块空载电流</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1.10</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电源管理模块</w:t>
            </w:r>
            <w:r w:rsidRPr="00E966B1">
              <w:rPr>
                <w:color w:val="000000"/>
                <w:sz w:val="18"/>
                <w:szCs w:val="18"/>
              </w:rPr>
              <w:t>S1-S5</w:t>
            </w:r>
            <w:r w:rsidRPr="00E966B1">
              <w:rPr>
                <w:color w:val="000000"/>
                <w:sz w:val="18"/>
                <w:szCs w:val="18"/>
              </w:rPr>
              <w:t>通道电压</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S1</w:t>
            </w:r>
            <w:r w:rsidRPr="00E966B1">
              <w:rPr>
                <w:color w:val="000000"/>
                <w:sz w:val="18"/>
                <w:szCs w:val="18"/>
              </w:rPr>
              <w:t>：</w:t>
            </w:r>
            <w:r w:rsidRPr="00E966B1">
              <w:rPr>
                <w:color w:val="000000"/>
                <w:sz w:val="18"/>
                <w:szCs w:val="18"/>
              </w:rPr>
              <w:t xml:space="preserve">      S2</w:t>
            </w:r>
            <w:r w:rsidRPr="00E966B1">
              <w:rPr>
                <w:color w:val="000000"/>
                <w:sz w:val="18"/>
                <w:szCs w:val="18"/>
              </w:rPr>
              <w:t>：</w:t>
            </w:r>
            <w:r w:rsidRPr="00E966B1">
              <w:rPr>
                <w:b/>
                <w:color w:val="000000"/>
                <w:sz w:val="18"/>
                <w:szCs w:val="18"/>
              </w:rPr>
              <w:t xml:space="preserve">     </w:t>
            </w:r>
            <w:r w:rsidRPr="00E966B1">
              <w:rPr>
                <w:color w:val="000000"/>
                <w:sz w:val="18"/>
                <w:szCs w:val="18"/>
              </w:rPr>
              <w:t>S3</w:t>
            </w:r>
            <w:r w:rsidRPr="00E966B1">
              <w:rPr>
                <w:color w:val="000000"/>
                <w:sz w:val="18"/>
                <w:szCs w:val="18"/>
              </w:rPr>
              <w:t>：</w:t>
            </w:r>
          </w:p>
          <w:p w:rsidR="00C22276" w:rsidRPr="00E966B1" w:rsidRDefault="00C22276" w:rsidP="00F02CFA">
            <w:pPr>
              <w:tabs>
                <w:tab w:val="left" w:pos="15"/>
              </w:tabs>
              <w:rPr>
                <w:b/>
                <w:color w:val="000000"/>
                <w:sz w:val="18"/>
                <w:szCs w:val="18"/>
              </w:rPr>
            </w:pPr>
            <w:r w:rsidRPr="00E966B1">
              <w:rPr>
                <w:color w:val="000000"/>
                <w:sz w:val="18"/>
                <w:szCs w:val="18"/>
              </w:rPr>
              <w:t>S4</w:t>
            </w:r>
            <w:r w:rsidRPr="00E966B1">
              <w:rPr>
                <w:color w:val="000000"/>
                <w:sz w:val="18"/>
                <w:szCs w:val="18"/>
              </w:rPr>
              <w:t>：</w:t>
            </w:r>
            <w:r w:rsidRPr="00E966B1">
              <w:rPr>
                <w:color w:val="000000"/>
                <w:sz w:val="18"/>
                <w:szCs w:val="18"/>
              </w:rPr>
              <w:t xml:space="preserve">      S5</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1.11</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线路检查，导线是否老化，各模块之间的导线是否虚接</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2</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微震设备工作状态检查与维护</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14"/>
              </w:numPr>
              <w:tabs>
                <w:tab w:val="left" w:pos="15"/>
              </w:tabs>
              <w:overflowPunct w:val="0"/>
              <w:adjustRightInd w:val="0"/>
              <w:snapToGrid w:val="0"/>
              <w:rPr>
                <w:b/>
                <w:bCs/>
                <w:color w:val="000000"/>
                <w:sz w:val="18"/>
                <w:szCs w:val="18"/>
              </w:rPr>
            </w:pPr>
          </w:p>
        </w:tc>
        <w:tc>
          <w:tcPr>
            <w:tcW w:w="3828" w:type="dxa"/>
            <w:gridSpan w:val="3"/>
            <w:shd w:val="clear" w:color="000000" w:fill="auto"/>
            <w:vAlign w:val="bottom"/>
          </w:tcPr>
          <w:p w:rsidR="00C22276" w:rsidRPr="00E966B1" w:rsidRDefault="00C22276" w:rsidP="00F02CFA">
            <w:pPr>
              <w:tabs>
                <w:tab w:val="left" w:pos="15"/>
              </w:tabs>
              <w:rPr>
                <w:color w:val="000000"/>
                <w:sz w:val="18"/>
                <w:szCs w:val="18"/>
              </w:rPr>
            </w:pPr>
            <w:r w:rsidRPr="00E966B1">
              <w:rPr>
                <w:color w:val="000000"/>
                <w:sz w:val="18"/>
                <w:szCs w:val="18"/>
              </w:rPr>
              <w:t>三分量速度传感器</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14"/>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微震信号采集仪</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14"/>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微震信号处理器</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14"/>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4</w:t>
            </w:r>
            <w:r w:rsidRPr="00E966B1">
              <w:rPr>
                <w:color w:val="000000"/>
                <w:sz w:val="18"/>
                <w:szCs w:val="18"/>
              </w:rPr>
              <w:t>通道过电压保护模块</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14"/>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Synapse</w:t>
            </w:r>
            <w:r w:rsidRPr="00E966B1">
              <w:rPr>
                <w:color w:val="000000"/>
                <w:sz w:val="18"/>
                <w:szCs w:val="18"/>
              </w:rPr>
              <w:t>通道管理软件</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14"/>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GNSS</w:t>
            </w:r>
            <w:r w:rsidRPr="00E966B1">
              <w:rPr>
                <w:color w:val="000000"/>
                <w:sz w:val="18"/>
                <w:szCs w:val="18"/>
              </w:rPr>
              <w:t>授时单元</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3</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数据传输功能检查与维护</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13"/>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通信模块工作指示灯</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13"/>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rPr>
              <w:t>4G</w:t>
            </w:r>
            <w:r w:rsidRPr="00E966B1">
              <w:rPr>
                <w:color w:val="000000"/>
              </w:rPr>
              <w:t>路由器</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overflowPunct w:val="0"/>
              <w:adjustRightInd w:val="0"/>
              <w:snapToGrid w:val="0"/>
              <w:rPr>
                <w:bCs/>
                <w:color w:val="000000"/>
                <w:sz w:val="18"/>
                <w:szCs w:val="18"/>
              </w:rPr>
            </w:pPr>
            <w:r w:rsidRPr="00E966B1">
              <w:rPr>
                <w:bCs/>
                <w:color w:val="000000"/>
                <w:sz w:val="18"/>
                <w:szCs w:val="18"/>
              </w:rPr>
              <w:t>4</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USB</w:t>
            </w:r>
            <w:r w:rsidRPr="00E966B1">
              <w:rPr>
                <w:color w:val="000000"/>
                <w:sz w:val="18"/>
                <w:szCs w:val="18"/>
              </w:rPr>
              <w:t>盘存储</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bl>
    <w:p w:rsidR="00C22276" w:rsidRPr="00E966B1" w:rsidRDefault="00C22276" w:rsidP="00C22276">
      <w:pPr>
        <w:spacing w:line="360" w:lineRule="auto"/>
        <w:jc w:val="center"/>
        <w:rPr>
          <w:color w:val="000000"/>
          <w:sz w:val="18"/>
        </w:rPr>
      </w:pPr>
      <w:r w:rsidRPr="00E966B1">
        <w:rPr>
          <w:color w:val="000000"/>
          <w:sz w:val="18"/>
        </w:rPr>
        <w:t>自检：</w:t>
      </w:r>
      <w:r w:rsidRPr="00E966B1">
        <w:rPr>
          <w:color w:val="000000"/>
          <w:sz w:val="18"/>
        </w:rPr>
        <w:t xml:space="preserve">                              </w:t>
      </w:r>
      <w:r w:rsidRPr="00E966B1">
        <w:rPr>
          <w:color w:val="000000"/>
          <w:sz w:val="18"/>
        </w:rPr>
        <w:t>互检：</w:t>
      </w:r>
      <w:r w:rsidRPr="00E966B1">
        <w:rPr>
          <w:color w:val="000000"/>
          <w:sz w:val="18"/>
        </w:rPr>
        <w:t xml:space="preserve">                          </w:t>
      </w:r>
      <w:r w:rsidRPr="00E966B1">
        <w:rPr>
          <w:color w:val="000000"/>
          <w:sz w:val="18"/>
        </w:rPr>
        <w:t>审核人：</w:t>
      </w:r>
    </w:p>
    <w:p w:rsidR="00C22276" w:rsidRPr="00E966B1" w:rsidRDefault="00C22276" w:rsidP="00C22276">
      <w:pPr>
        <w:spacing w:line="360" w:lineRule="auto"/>
        <w:jc w:val="center"/>
        <w:rPr>
          <w:color w:val="000000"/>
          <w:sz w:val="18"/>
        </w:rPr>
      </w:pPr>
    </w:p>
    <w:p w:rsidR="00C22276" w:rsidRPr="00E966B1" w:rsidRDefault="00C22276" w:rsidP="00C22276">
      <w:pPr>
        <w:spacing w:line="360" w:lineRule="auto"/>
        <w:jc w:val="center"/>
        <w:rPr>
          <w:color w:val="000000"/>
          <w:sz w:val="18"/>
        </w:rPr>
      </w:pPr>
    </w:p>
    <w:p w:rsidR="00C22276" w:rsidRPr="00E966B1" w:rsidRDefault="00C22276" w:rsidP="00C22276">
      <w:pPr>
        <w:spacing w:line="360" w:lineRule="auto"/>
        <w:jc w:val="center"/>
        <w:rPr>
          <w:color w:val="000000"/>
          <w:sz w:val="18"/>
        </w:rPr>
      </w:pPr>
    </w:p>
    <w:p w:rsidR="00C22276" w:rsidRDefault="00C22276" w:rsidP="00C22276">
      <w:pPr>
        <w:spacing w:line="360" w:lineRule="auto"/>
        <w:jc w:val="center"/>
        <w:rPr>
          <w:color w:val="000000"/>
          <w:sz w:val="18"/>
        </w:rPr>
        <w:sectPr w:rsidR="00C22276" w:rsidSect="007E7708">
          <w:pgSz w:w="11906" w:h="16838"/>
          <w:pgMar w:top="1440" w:right="1800" w:bottom="1440" w:left="1800" w:header="851" w:footer="992" w:gutter="0"/>
          <w:cols w:space="425"/>
          <w:docGrid w:type="lines" w:linePitch="312"/>
        </w:sectPr>
      </w:pPr>
    </w:p>
    <w:p w:rsidR="00C22276" w:rsidRPr="00E966B1" w:rsidRDefault="00C22276" w:rsidP="00C22276">
      <w:pPr>
        <w:keepNext/>
        <w:keepLines/>
        <w:jc w:val="center"/>
        <w:outlineLvl w:val="3"/>
        <w:rPr>
          <w:b/>
          <w:bCs/>
          <w:color w:val="000000"/>
          <w:kern w:val="0"/>
          <w:sz w:val="28"/>
          <w:szCs w:val="28"/>
          <w:lang/>
        </w:rPr>
      </w:pPr>
      <w:r w:rsidRPr="00E966B1">
        <w:rPr>
          <w:b/>
          <w:bCs/>
          <w:color w:val="000000"/>
          <w:kern w:val="0"/>
          <w:sz w:val="28"/>
          <w:szCs w:val="28"/>
          <w:lang/>
        </w:rPr>
        <w:lastRenderedPageBreak/>
        <w:t>一体化视频监控仪维护记录表</w:t>
      </w:r>
    </w:p>
    <w:tbl>
      <w:tblPr>
        <w:tblW w:w="90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149"/>
        <w:gridCol w:w="993"/>
        <w:gridCol w:w="1559"/>
        <w:gridCol w:w="1276"/>
        <w:gridCol w:w="1420"/>
        <w:gridCol w:w="989"/>
        <w:gridCol w:w="426"/>
        <w:gridCol w:w="1227"/>
      </w:tblGrid>
      <w:tr w:rsidR="00C22276" w:rsidRPr="00E966B1" w:rsidTr="00F02CFA">
        <w:trPr>
          <w:trHeight w:val="255"/>
          <w:jc w:val="center"/>
        </w:trPr>
        <w:tc>
          <w:tcPr>
            <w:tcW w:w="1149" w:type="dxa"/>
            <w:vMerge w:val="restart"/>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7890" w:type="dxa"/>
            <w:gridSpan w:val="7"/>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993" w:type="dxa"/>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59" w:type="dxa"/>
            <w:shd w:val="clear" w:color="000000"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276" w:type="dxa"/>
            <w:shd w:val="clear" w:color="000000"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15" w:type="dxa"/>
            <w:gridSpan w:val="2"/>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227"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49" w:type="dxa"/>
            <w:vMerge w:val="restart"/>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993"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835" w:type="dxa"/>
            <w:gridSpan w:val="2"/>
            <w:shd w:val="clear" w:color="000000" w:fill="D9D9D9"/>
            <w:vAlign w:val="center"/>
            <w:hideMark/>
          </w:tcPr>
          <w:p w:rsidR="00C22276" w:rsidRPr="00E966B1" w:rsidRDefault="00C22276" w:rsidP="00F02CFA">
            <w:pPr>
              <w:widowControl/>
              <w:rPr>
                <w:color w:val="000000"/>
                <w:kern w:val="0"/>
                <w:sz w:val="18"/>
                <w:szCs w:val="18"/>
              </w:rPr>
            </w:pP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642" w:type="dxa"/>
            <w:gridSpan w:val="3"/>
            <w:shd w:val="clear" w:color="000000" w:fill="D9D9D9"/>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993"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835" w:type="dxa"/>
            <w:gridSpan w:val="2"/>
            <w:shd w:val="clear" w:color="000000" w:fill="D9D9D9"/>
            <w:vAlign w:val="center"/>
            <w:hideMark/>
          </w:tcPr>
          <w:p w:rsidR="00C22276" w:rsidRPr="00E966B1" w:rsidRDefault="00C22276" w:rsidP="00F02CFA">
            <w:pPr>
              <w:widowControl/>
              <w:rPr>
                <w:color w:val="000000"/>
                <w:kern w:val="0"/>
                <w:sz w:val="18"/>
                <w:szCs w:val="18"/>
              </w:rPr>
            </w:pP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642" w:type="dxa"/>
            <w:gridSpan w:val="3"/>
            <w:shd w:val="clear" w:color="000000" w:fill="D9D9D9"/>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552" w:type="dxa"/>
            <w:gridSpan w:val="2"/>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276"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89" w:type="dxa"/>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653" w:type="dxa"/>
            <w:gridSpan w:val="2"/>
            <w:shd w:val="clear" w:color="000000" w:fill="D9D9D9"/>
            <w:vAlign w:val="center"/>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ab/>
            </w:r>
            <w:r w:rsidRPr="00E966B1">
              <w:rPr>
                <w:color w:val="000000"/>
                <w:sz w:val="18"/>
                <w:szCs w:val="18"/>
              </w:rPr>
              <w:t>序号</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检查项目</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检查结果</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处置措施</w:t>
            </w: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1</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外观有无损坏</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2</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供电系统维护</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5"/>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太阳能板是否破裂</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5"/>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太阳能板有无树木遮挡</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5"/>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太阳能电池面板擦拭</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5"/>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太阳能板空载电压</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5"/>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蓄电池有无漏液、破损、变形</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5"/>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蓄电池电压</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V</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5"/>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蓄电池充放电电流（</w:t>
            </w:r>
            <w:r w:rsidRPr="00E966B1">
              <w:rPr>
                <w:color w:val="000000"/>
                <w:sz w:val="18"/>
                <w:szCs w:val="18"/>
              </w:rPr>
              <w:t>100</w:t>
            </w:r>
            <w:r w:rsidRPr="00E966B1">
              <w:rPr>
                <w:color w:val="000000"/>
                <w:sz w:val="18"/>
                <w:szCs w:val="18"/>
              </w:rPr>
              <w:t>毫安）</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5"/>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充电控制器指示灯是否正常（</w:t>
            </w:r>
            <w:r w:rsidRPr="00E966B1">
              <w:rPr>
                <w:color w:val="000000"/>
                <w:sz w:val="18"/>
                <w:szCs w:val="18"/>
              </w:rPr>
              <w:t>infoLED</w:t>
            </w:r>
            <w:r w:rsidRPr="00E966B1">
              <w:rPr>
                <w:color w:val="000000"/>
                <w:sz w:val="18"/>
                <w:szCs w:val="18"/>
              </w:rPr>
              <w:t>绿色，</w:t>
            </w:r>
            <w:r w:rsidRPr="00E966B1">
              <w:rPr>
                <w:color w:val="000000"/>
                <w:sz w:val="18"/>
                <w:szCs w:val="18"/>
              </w:rPr>
              <w:t>Battery</w:t>
            </w:r>
            <w:r w:rsidRPr="00E966B1">
              <w:rPr>
                <w:color w:val="000000"/>
                <w:sz w:val="18"/>
                <w:szCs w:val="18"/>
              </w:rPr>
              <w:t>第</w:t>
            </w:r>
            <w:r w:rsidRPr="00E966B1">
              <w:rPr>
                <w:color w:val="000000"/>
                <w:sz w:val="18"/>
                <w:szCs w:val="18"/>
              </w:rPr>
              <w:t>2</w:t>
            </w:r>
            <w:r w:rsidRPr="00E966B1">
              <w:rPr>
                <w:color w:val="000000"/>
                <w:sz w:val="18"/>
                <w:szCs w:val="18"/>
              </w:rPr>
              <w:t>个黄色或第</w:t>
            </w:r>
            <w:r w:rsidRPr="00E966B1">
              <w:rPr>
                <w:color w:val="000000"/>
                <w:sz w:val="18"/>
                <w:szCs w:val="18"/>
              </w:rPr>
              <w:t>3</w:t>
            </w:r>
            <w:r w:rsidRPr="00E966B1">
              <w:rPr>
                <w:color w:val="000000"/>
                <w:sz w:val="18"/>
                <w:szCs w:val="18"/>
              </w:rPr>
              <w:t>个绿色）</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5"/>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电源管理模块空载电流</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mA</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5"/>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电源管理模块</w:t>
            </w:r>
            <w:r w:rsidRPr="00E966B1">
              <w:rPr>
                <w:color w:val="000000"/>
                <w:sz w:val="18"/>
                <w:szCs w:val="18"/>
              </w:rPr>
              <w:t>S1-S5</w:t>
            </w:r>
            <w:r w:rsidRPr="00E966B1">
              <w:rPr>
                <w:color w:val="000000"/>
                <w:sz w:val="18"/>
                <w:szCs w:val="18"/>
              </w:rPr>
              <w:t>通道电压</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S1</w:t>
            </w:r>
            <w:r w:rsidRPr="00E966B1">
              <w:rPr>
                <w:color w:val="000000"/>
                <w:sz w:val="18"/>
                <w:szCs w:val="18"/>
              </w:rPr>
              <w:t>：</w:t>
            </w:r>
            <w:r w:rsidRPr="00E966B1">
              <w:rPr>
                <w:color w:val="000000"/>
                <w:sz w:val="18"/>
                <w:szCs w:val="18"/>
              </w:rPr>
              <w:t xml:space="preserve">      S2</w:t>
            </w:r>
            <w:r w:rsidRPr="00E966B1">
              <w:rPr>
                <w:color w:val="000000"/>
                <w:sz w:val="18"/>
                <w:szCs w:val="18"/>
              </w:rPr>
              <w:t>：</w:t>
            </w:r>
            <w:r w:rsidRPr="00E966B1">
              <w:rPr>
                <w:b/>
                <w:color w:val="000000"/>
                <w:sz w:val="18"/>
                <w:szCs w:val="18"/>
              </w:rPr>
              <w:t xml:space="preserve">     </w:t>
            </w:r>
            <w:r w:rsidRPr="00E966B1">
              <w:rPr>
                <w:color w:val="000000"/>
                <w:sz w:val="18"/>
                <w:szCs w:val="18"/>
              </w:rPr>
              <w:t>S3</w:t>
            </w:r>
            <w:r w:rsidRPr="00E966B1">
              <w:rPr>
                <w:color w:val="000000"/>
                <w:sz w:val="18"/>
                <w:szCs w:val="18"/>
              </w:rPr>
              <w:t>：</w:t>
            </w:r>
          </w:p>
          <w:p w:rsidR="00C22276" w:rsidRPr="00E966B1" w:rsidRDefault="00C22276" w:rsidP="00F02CFA">
            <w:pPr>
              <w:tabs>
                <w:tab w:val="left" w:pos="15"/>
              </w:tabs>
              <w:rPr>
                <w:b/>
                <w:color w:val="000000"/>
                <w:sz w:val="18"/>
                <w:szCs w:val="18"/>
                <w:u w:val="single"/>
              </w:rPr>
            </w:pPr>
            <w:r w:rsidRPr="00E966B1">
              <w:rPr>
                <w:color w:val="000000"/>
                <w:sz w:val="18"/>
                <w:szCs w:val="18"/>
              </w:rPr>
              <w:t>S4</w:t>
            </w:r>
            <w:r w:rsidRPr="00E966B1">
              <w:rPr>
                <w:color w:val="000000"/>
                <w:sz w:val="18"/>
                <w:szCs w:val="18"/>
              </w:rPr>
              <w:t>：</w:t>
            </w:r>
            <w:r w:rsidRPr="00E966B1">
              <w:rPr>
                <w:color w:val="000000"/>
                <w:sz w:val="18"/>
                <w:szCs w:val="18"/>
              </w:rPr>
              <w:t xml:space="preserve">      S5</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5"/>
              </w:numPr>
              <w:tabs>
                <w:tab w:val="left" w:pos="15"/>
              </w:tabs>
              <w:overflowPunct w:val="0"/>
              <w:adjustRightInd w:val="0"/>
              <w:snapToGrid w:val="0"/>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线路检查，导线是否老化，各模块之间的导线是否虚接</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3</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摄像机信号采集系统维护</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3.1</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摄像头检查与维护</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3.2</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CCD</w:t>
            </w:r>
            <w:r w:rsidRPr="00E966B1">
              <w:rPr>
                <w:color w:val="000000"/>
                <w:sz w:val="18"/>
                <w:szCs w:val="18"/>
              </w:rPr>
              <w:t>芯片</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3.3</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解码器继电器</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3.4</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镜头及云台</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3.5</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护罩清洁</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ind w:left="198"/>
              <w:rPr>
                <w:b/>
                <w:color w:val="000000"/>
                <w:sz w:val="18"/>
                <w:szCs w:val="18"/>
              </w:rPr>
            </w:pPr>
            <w:r w:rsidRPr="00E966B1">
              <w:rPr>
                <w:color w:val="000000"/>
                <w:sz w:val="18"/>
                <w:szCs w:val="18"/>
              </w:rPr>
              <w:t>3.6</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安全状况</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4</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信号传输系统维护</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 xml:space="preserve">  4.1</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视频信号转换</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 xml:space="preserve">  4.2</w:t>
            </w:r>
          </w:p>
        </w:tc>
        <w:tc>
          <w:tcPr>
            <w:tcW w:w="3828" w:type="dxa"/>
            <w:gridSpan w:val="3"/>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视频控制线路和网络线路</w:t>
            </w:r>
          </w:p>
        </w:tc>
        <w:tc>
          <w:tcPr>
            <w:tcW w:w="2409" w:type="dxa"/>
            <w:gridSpan w:val="2"/>
            <w:shd w:val="clear" w:color="000000" w:fill="auto"/>
            <w:vAlign w:val="center"/>
          </w:tcPr>
          <w:p w:rsidR="00C22276" w:rsidRPr="00E966B1" w:rsidRDefault="00C22276" w:rsidP="00F02CFA">
            <w:pPr>
              <w:tabs>
                <w:tab w:val="left" w:pos="15"/>
              </w:tabs>
              <w:rPr>
                <w:b/>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 xml:space="preserve">  4.3</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控制操作</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5</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本地记录控制部分检查与维护</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 xml:space="preserve">  5.1</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视频丢失、丢帧检测</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5.2</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硬盘检测</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5.3</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录像机电源、风扇硬件检查</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6</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视频服务器软件</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 xml:space="preserve">  6.1</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软硬件升级</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原程序版本：</w:t>
            </w:r>
          </w:p>
          <w:p w:rsidR="00C22276" w:rsidRPr="00E966B1" w:rsidRDefault="00C22276" w:rsidP="00F02CFA">
            <w:pPr>
              <w:tabs>
                <w:tab w:val="left" w:pos="15"/>
              </w:tabs>
              <w:rPr>
                <w:color w:val="000000"/>
                <w:sz w:val="18"/>
                <w:szCs w:val="18"/>
              </w:rPr>
            </w:pPr>
            <w:r w:rsidRPr="00E966B1">
              <w:rPr>
                <w:color w:val="000000"/>
                <w:sz w:val="18"/>
                <w:szCs w:val="18"/>
              </w:rPr>
              <w:t>新程序版本：</w:t>
            </w: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 xml:space="preserve">  6.2</w:t>
            </w:r>
          </w:p>
        </w:tc>
        <w:tc>
          <w:tcPr>
            <w:tcW w:w="3828" w:type="dxa"/>
            <w:gridSpan w:val="3"/>
            <w:shd w:val="clear" w:color="000000" w:fill="auto"/>
            <w:vAlign w:val="center"/>
          </w:tcPr>
          <w:p w:rsidR="00C22276" w:rsidRPr="00E966B1" w:rsidRDefault="00C22276" w:rsidP="00F02CFA">
            <w:pPr>
              <w:tabs>
                <w:tab w:val="left" w:pos="15"/>
              </w:tabs>
              <w:rPr>
                <w:color w:val="000000"/>
                <w:sz w:val="18"/>
                <w:szCs w:val="18"/>
              </w:rPr>
            </w:pPr>
            <w:r w:rsidRPr="00E966B1">
              <w:rPr>
                <w:color w:val="000000"/>
                <w:sz w:val="18"/>
                <w:szCs w:val="18"/>
              </w:rPr>
              <w:t>软件设置</w:t>
            </w:r>
          </w:p>
        </w:tc>
        <w:tc>
          <w:tcPr>
            <w:tcW w:w="2409" w:type="dxa"/>
            <w:gridSpan w:val="2"/>
            <w:shd w:val="clear" w:color="000000" w:fill="auto"/>
            <w:vAlign w:val="center"/>
          </w:tcPr>
          <w:p w:rsidR="00C22276" w:rsidRPr="00E966B1" w:rsidRDefault="00C22276" w:rsidP="00F02CFA">
            <w:pPr>
              <w:tabs>
                <w:tab w:val="left" w:pos="15"/>
              </w:tabs>
              <w:rPr>
                <w:color w:val="000000"/>
                <w:sz w:val="18"/>
                <w:szCs w:val="18"/>
              </w:rPr>
            </w:pPr>
          </w:p>
        </w:tc>
        <w:tc>
          <w:tcPr>
            <w:tcW w:w="1653" w:type="dxa"/>
            <w:gridSpan w:val="2"/>
            <w:shd w:val="clear" w:color="000000" w:fill="auto"/>
            <w:vAlign w:val="center"/>
          </w:tcPr>
          <w:p w:rsidR="00C22276" w:rsidRPr="00E966B1" w:rsidRDefault="00C22276" w:rsidP="00F02CFA">
            <w:pPr>
              <w:tabs>
                <w:tab w:val="left" w:pos="15"/>
              </w:tabs>
              <w:rPr>
                <w:color w:val="000000"/>
                <w:sz w:val="18"/>
                <w:szCs w:val="18"/>
              </w:rPr>
            </w:pPr>
          </w:p>
        </w:tc>
      </w:tr>
    </w:tbl>
    <w:p w:rsidR="00C22276" w:rsidRPr="00E966B1" w:rsidRDefault="00C22276" w:rsidP="00C22276">
      <w:pPr>
        <w:spacing w:line="360" w:lineRule="auto"/>
        <w:jc w:val="center"/>
        <w:rPr>
          <w:b/>
          <w:bCs/>
          <w:color w:val="000000"/>
          <w:kern w:val="0"/>
          <w:sz w:val="28"/>
          <w:szCs w:val="28"/>
          <w:lang/>
        </w:rPr>
      </w:pPr>
      <w:r w:rsidRPr="00E966B1">
        <w:rPr>
          <w:color w:val="000000"/>
          <w:sz w:val="18"/>
        </w:rPr>
        <w:t>自检：</w:t>
      </w:r>
      <w:r w:rsidRPr="00E966B1">
        <w:rPr>
          <w:color w:val="000000"/>
          <w:sz w:val="18"/>
        </w:rPr>
        <w:t xml:space="preserve">                              </w:t>
      </w:r>
      <w:r w:rsidRPr="00E966B1">
        <w:rPr>
          <w:color w:val="000000"/>
          <w:sz w:val="18"/>
        </w:rPr>
        <w:t>互检：</w:t>
      </w:r>
      <w:r w:rsidRPr="00E966B1">
        <w:rPr>
          <w:color w:val="000000"/>
          <w:sz w:val="18"/>
        </w:rPr>
        <w:t xml:space="preserve">                          </w:t>
      </w:r>
      <w:r w:rsidRPr="00E966B1">
        <w:rPr>
          <w:color w:val="000000"/>
          <w:sz w:val="18"/>
        </w:rPr>
        <w:t>审核人：</w:t>
      </w:r>
      <w:r w:rsidRPr="00E966B1">
        <w:rPr>
          <w:color w:val="000000"/>
          <w:kern w:val="0"/>
          <w:sz w:val="18"/>
          <w:lang/>
        </w:rPr>
        <w:br w:type="page"/>
      </w:r>
      <w:r w:rsidRPr="00E966B1">
        <w:rPr>
          <w:b/>
          <w:bCs/>
          <w:color w:val="000000"/>
          <w:kern w:val="0"/>
          <w:sz w:val="28"/>
          <w:szCs w:val="28"/>
          <w:lang/>
        </w:rPr>
        <w:lastRenderedPageBreak/>
        <w:t>智能崩塌预警监测仪及警示装置维护记录表</w:t>
      </w:r>
    </w:p>
    <w:tbl>
      <w:tblPr>
        <w:tblW w:w="9076" w:type="dxa"/>
        <w:jc w:val="center"/>
        <w:tblInd w:w="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149"/>
        <w:gridCol w:w="993"/>
        <w:gridCol w:w="1559"/>
        <w:gridCol w:w="1276"/>
        <w:gridCol w:w="1420"/>
        <w:gridCol w:w="989"/>
        <w:gridCol w:w="426"/>
        <w:gridCol w:w="1264"/>
      </w:tblGrid>
      <w:tr w:rsidR="00C22276" w:rsidRPr="00E966B1" w:rsidTr="00F02CFA">
        <w:trPr>
          <w:trHeight w:val="255"/>
          <w:jc w:val="center"/>
        </w:trPr>
        <w:tc>
          <w:tcPr>
            <w:tcW w:w="1149" w:type="dxa"/>
            <w:vMerge w:val="restart"/>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7927" w:type="dxa"/>
            <w:gridSpan w:val="7"/>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993" w:type="dxa"/>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59" w:type="dxa"/>
            <w:shd w:val="clear" w:color="000000"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276" w:type="dxa"/>
            <w:shd w:val="clear" w:color="000000"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15" w:type="dxa"/>
            <w:gridSpan w:val="2"/>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264"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49" w:type="dxa"/>
            <w:vMerge w:val="restart"/>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993"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835" w:type="dxa"/>
            <w:gridSpan w:val="2"/>
            <w:shd w:val="clear" w:color="000000" w:fill="D9D9D9"/>
            <w:vAlign w:val="center"/>
            <w:hideMark/>
          </w:tcPr>
          <w:p w:rsidR="00C22276" w:rsidRPr="00E966B1" w:rsidRDefault="00C22276" w:rsidP="00F02CFA">
            <w:pPr>
              <w:widowControl/>
              <w:rPr>
                <w:color w:val="000000"/>
                <w:kern w:val="0"/>
                <w:sz w:val="18"/>
                <w:szCs w:val="18"/>
              </w:rPr>
            </w:pP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679" w:type="dxa"/>
            <w:gridSpan w:val="3"/>
            <w:shd w:val="clear" w:color="000000" w:fill="D9D9D9"/>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993"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835" w:type="dxa"/>
            <w:gridSpan w:val="2"/>
            <w:shd w:val="clear" w:color="000000" w:fill="D9D9D9"/>
            <w:vAlign w:val="center"/>
            <w:hideMark/>
          </w:tcPr>
          <w:p w:rsidR="00C22276" w:rsidRPr="00E966B1" w:rsidRDefault="00C22276" w:rsidP="00F02CFA">
            <w:pPr>
              <w:widowControl/>
              <w:rPr>
                <w:color w:val="000000"/>
                <w:kern w:val="0"/>
                <w:sz w:val="18"/>
                <w:szCs w:val="18"/>
              </w:rPr>
            </w:pP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679" w:type="dxa"/>
            <w:gridSpan w:val="3"/>
            <w:shd w:val="clear" w:color="000000" w:fill="D9D9D9"/>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552" w:type="dxa"/>
            <w:gridSpan w:val="2"/>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276"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89" w:type="dxa"/>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690" w:type="dxa"/>
            <w:gridSpan w:val="2"/>
            <w:shd w:val="clear" w:color="000000" w:fill="D9D9D9"/>
            <w:vAlign w:val="center"/>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序号</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检查项目</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检查结果</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处置措施</w:t>
            </w: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1</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外观有无损坏</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2</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供电系统维护</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overflowPunct w:val="0"/>
              <w:adjustRightInd w:val="0"/>
              <w:snapToGrid w:val="0"/>
              <w:jc w:val="center"/>
              <w:rPr>
                <w:bCs/>
                <w:color w:val="000000"/>
                <w:sz w:val="18"/>
                <w:szCs w:val="18"/>
              </w:rPr>
            </w:pPr>
            <w:r w:rsidRPr="00E966B1">
              <w:rPr>
                <w:bCs/>
                <w:color w:val="000000"/>
                <w:sz w:val="18"/>
                <w:szCs w:val="18"/>
              </w:rPr>
              <w:t>2.1</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太阳能板是否破裂</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overflowPunct w:val="0"/>
              <w:adjustRightInd w:val="0"/>
              <w:snapToGrid w:val="0"/>
              <w:jc w:val="center"/>
              <w:rPr>
                <w:bCs/>
                <w:color w:val="000000"/>
                <w:sz w:val="18"/>
                <w:szCs w:val="18"/>
              </w:rPr>
            </w:pPr>
            <w:r w:rsidRPr="00E966B1">
              <w:rPr>
                <w:bCs/>
                <w:color w:val="000000"/>
                <w:sz w:val="18"/>
                <w:szCs w:val="18"/>
              </w:rPr>
              <w:t>2.2</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太阳能板有无树木遮挡</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overflowPunct w:val="0"/>
              <w:adjustRightInd w:val="0"/>
              <w:snapToGrid w:val="0"/>
              <w:jc w:val="center"/>
              <w:rPr>
                <w:bCs/>
                <w:color w:val="000000"/>
                <w:sz w:val="18"/>
                <w:szCs w:val="18"/>
              </w:rPr>
            </w:pPr>
            <w:r w:rsidRPr="00E966B1">
              <w:rPr>
                <w:bCs/>
                <w:color w:val="000000"/>
                <w:sz w:val="18"/>
                <w:szCs w:val="18"/>
              </w:rPr>
              <w:t>2.3</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太阳能电池面板擦拭</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overflowPunct w:val="0"/>
              <w:adjustRightInd w:val="0"/>
              <w:snapToGrid w:val="0"/>
              <w:jc w:val="center"/>
              <w:rPr>
                <w:bCs/>
                <w:color w:val="000000"/>
                <w:sz w:val="18"/>
                <w:szCs w:val="18"/>
              </w:rPr>
            </w:pPr>
            <w:r w:rsidRPr="00E966B1">
              <w:rPr>
                <w:bCs/>
                <w:color w:val="000000"/>
                <w:sz w:val="18"/>
                <w:szCs w:val="18"/>
              </w:rPr>
              <w:t>2.4</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太阳能板空载电压</w:t>
            </w:r>
          </w:p>
        </w:tc>
        <w:tc>
          <w:tcPr>
            <w:tcW w:w="2409" w:type="dxa"/>
            <w:gridSpan w:val="2"/>
            <w:shd w:val="clear" w:color="000000" w:fill="auto"/>
            <w:vAlign w:val="center"/>
          </w:tcPr>
          <w:p w:rsidR="00C22276" w:rsidRPr="00E966B1" w:rsidRDefault="00C22276" w:rsidP="00F02CFA">
            <w:pPr>
              <w:tabs>
                <w:tab w:val="left" w:pos="15"/>
              </w:tabs>
              <w:adjustRightInd w:val="0"/>
              <w:snapToGrid w:val="0"/>
              <w:ind w:firstLineChars="300" w:firstLine="540"/>
              <w:jc w:val="center"/>
              <w:rPr>
                <w:color w:val="000000"/>
                <w:sz w:val="18"/>
                <w:szCs w:val="18"/>
              </w:rPr>
            </w:pPr>
            <w:r w:rsidRPr="00E966B1">
              <w:rPr>
                <w:color w:val="000000"/>
                <w:sz w:val="18"/>
                <w:szCs w:val="18"/>
              </w:rPr>
              <w:t>V</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overflowPunct w:val="0"/>
              <w:adjustRightInd w:val="0"/>
              <w:snapToGrid w:val="0"/>
              <w:jc w:val="center"/>
              <w:rPr>
                <w:bCs/>
                <w:color w:val="000000"/>
                <w:sz w:val="18"/>
                <w:szCs w:val="18"/>
              </w:rPr>
            </w:pPr>
            <w:r w:rsidRPr="00E966B1">
              <w:rPr>
                <w:bCs/>
                <w:color w:val="000000"/>
                <w:sz w:val="18"/>
                <w:szCs w:val="18"/>
              </w:rPr>
              <w:t>2.5</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蓄电池有无漏液、破损、变形</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overflowPunct w:val="0"/>
              <w:adjustRightInd w:val="0"/>
              <w:snapToGrid w:val="0"/>
              <w:jc w:val="center"/>
              <w:rPr>
                <w:bCs/>
                <w:color w:val="000000"/>
                <w:sz w:val="18"/>
                <w:szCs w:val="18"/>
              </w:rPr>
            </w:pPr>
            <w:r w:rsidRPr="00E966B1">
              <w:rPr>
                <w:bCs/>
                <w:color w:val="000000"/>
                <w:sz w:val="18"/>
                <w:szCs w:val="18"/>
              </w:rPr>
              <w:t>2.6</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蓄电池电压</w:t>
            </w:r>
          </w:p>
        </w:tc>
        <w:tc>
          <w:tcPr>
            <w:tcW w:w="2409" w:type="dxa"/>
            <w:gridSpan w:val="2"/>
            <w:shd w:val="clear" w:color="000000" w:fill="auto"/>
            <w:vAlign w:val="center"/>
          </w:tcPr>
          <w:p w:rsidR="00C22276" w:rsidRPr="00E966B1" w:rsidRDefault="00C22276" w:rsidP="00F02CFA">
            <w:pPr>
              <w:tabs>
                <w:tab w:val="left" w:pos="15"/>
              </w:tabs>
              <w:adjustRightInd w:val="0"/>
              <w:snapToGrid w:val="0"/>
              <w:ind w:firstLineChars="300" w:firstLine="540"/>
              <w:jc w:val="center"/>
              <w:rPr>
                <w:color w:val="000000"/>
                <w:sz w:val="18"/>
                <w:szCs w:val="18"/>
              </w:rPr>
            </w:pPr>
            <w:r w:rsidRPr="00E966B1">
              <w:rPr>
                <w:color w:val="000000"/>
                <w:sz w:val="18"/>
                <w:szCs w:val="18"/>
              </w:rPr>
              <w:t>V</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overflowPunct w:val="0"/>
              <w:adjustRightInd w:val="0"/>
              <w:snapToGrid w:val="0"/>
              <w:jc w:val="center"/>
              <w:rPr>
                <w:bCs/>
                <w:color w:val="000000"/>
                <w:sz w:val="18"/>
                <w:szCs w:val="18"/>
              </w:rPr>
            </w:pPr>
            <w:r w:rsidRPr="00E966B1">
              <w:rPr>
                <w:bCs/>
                <w:color w:val="000000"/>
                <w:sz w:val="18"/>
                <w:szCs w:val="18"/>
              </w:rPr>
              <w:t>2.7</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无线位移计锂电池电压</w:t>
            </w:r>
          </w:p>
        </w:tc>
        <w:tc>
          <w:tcPr>
            <w:tcW w:w="2409" w:type="dxa"/>
            <w:gridSpan w:val="2"/>
            <w:shd w:val="clear" w:color="000000" w:fill="auto"/>
            <w:vAlign w:val="center"/>
          </w:tcPr>
          <w:p w:rsidR="00C22276" w:rsidRPr="00E966B1" w:rsidRDefault="00C22276" w:rsidP="00F02CFA">
            <w:pPr>
              <w:tabs>
                <w:tab w:val="left" w:pos="15"/>
              </w:tabs>
              <w:adjustRightInd w:val="0"/>
              <w:snapToGrid w:val="0"/>
              <w:ind w:firstLineChars="300" w:firstLine="540"/>
              <w:jc w:val="center"/>
              <w:rPr>
                <w:color w:val="000000"/>
                <w:sz w:val="18"/>
                <w:szCs w:val="18"/>
              </w:rPr>
            </w:pPr>
            <w:r w:rsidRPr="00E966B1">
              <w:rPr>
                <w:color w:val="000000"/>
                <w:sz w:val="18"/>
                <w:szCs w:val="18"/>
              </w:rPr>
              <w:t>V</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overflowPunct w:val="0"/>
              <w:adjustRightInd w:val="0"/>
              <w:snapToGrid w:val="0"/>
              <w:jc w:val="center"/>
              <w:rPr>
                <w:bCs/>
                <w:color w:val="000000"/>
                <w:sz w:val="18"/>
                <w:szCs w:val="18"/>
              </w:rPr>
            </w:pPr>
            <w:r w:rsidRPr="00E966B1">
              <w:rPr>
                <w:bCs/>
                <w:color w:val="000000"/>
                <w:sz w:val="18"/>
                <w:szCs w:val="18"/>
              </w:rPr>
              <w:t>2.8</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无线位移计自检电压（</w:t>
            </w:r>
            <w:r w:rsidRPr="00E966B1">
              <w:rPr>
                <w:color w:val="000000"/>
                <w:sz w:val="18"/>
                <w:szCs w:val="18"/>
              </w:rPr>
              <w:t>14:00</w:t>
            </w:r>
            <w:r w:rsidRPr="00E966B1">
              <w:rPr>
                <w:color w:val="000000"/>
                <w:sz w:val="18"/>
                <w:szCs w:val="18"/>
              </w:rPr>
              <w:t>时刻）</w:t>
            </w:r>
          </w:p>
        </w:tc>
        <w:tc>
          <w:tcPr>
            <w:tcW w:w="2409" w:type="dxa"/>
            <w:gridSpan w:val="2"/>
            <w:shd w:val="clear" w:color="000000" w:fill="auto"/>
            <w:vAlign w:val="center"/>
          </w:tcPr>
          <w:p w:rsidR="00C22276" w:rsidRPr="00E966B1" w:rsidRDefault="00C22276" w:rsidP="00F02CFA">
            <w:pPr>
              <w:tabs>
                <w:tab w:val="left" w:pos="15"/>
              </w:tabs>
              <w:adjustRightInd w:val="0"/>
              <w:snapToGrid w:val="0"/>
              <w:ind w:firstLineChars="300" w:firstLine="540"/>
              <w:jc w:val="center"/>
              <w:rPr>
                <w:color w:val="000000"/>
                <w:sz w:val="18"/>
                <w:szCs w:val="18"/>
                <w:u w:val="single"/>
              </w:rPr>
            </w:pPr>
            <w:r w:rsidRPr="00E966B1">
              <w:rPr>
                <w:color w:val="000000"/>
                <w:sz w:val="18"/>
                <w:szCs w:val="18"/>
              </w:rPr>
              <w:t>V</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overflowPunct w:val="0"/>
              <w:adjustRightInd w:val="0"/>
              <w:snapToGrid w:val="0"/>
              <w:jc w:val="center"/>
              <w:rPr>
                <w:bCs/>
                <w:color w:val="000000"/>
                <w:sz w:val="18"/>
                <w:szCs w:val="18"/>
              </w:rPr>
            </w:pPr>
            <w:r w:rsidRPr="00E966B1">
              <w:rPr>
                <w:bCs/>
                <w:color w:val="000000"/>
                <w:sz w:val="18"/>
                <w:szCs w:val="18"/>
              </w:rPr>
              <w:t>2.9</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充电控制器指示灯是否正常（</w:t>
            </w:r>
            <w:r w:rsidRPr="00E966B1">
              <w:rPr>
                <w:color w:val="000000"/>
                <w:sz w:val="18"/>
                <w:szCs w:val="18"/>
              </w:rPr>
              <w:t>infoLED</w:t>
            </w:r>
            <w:r w:rsidRPr="00E966B1">
              <w:rPr>
                <w:color w:val="000000"/>
                <w:sz w:val="18"/>
                <w:szCs w:val="18"/>
              </w:rPr>
              <w:t>绿色，</w:t>
            </w:r>
            <w:r w:rsidRPr="00E966B1">
              <w:rPr>
                <w:color w:val="000000"/>
                <w:sz w:val="18"/>
                <w:szCs w:val="18"/>
              </w:rPr>
              <w:t>Battery</w:t>
            </w:r>
            <w:r w:rsidRPr="00E966B1">
              <w:rPr>
                <w:color w:val="000000"/>
                <w:sz w:val="18"/>
                <w:szCs w:val="18"/>
              </w:rPr>
              <w:t>第</w:t>
            </w:r>
            <w:r w:rsidRPr="00E966B1">
              <w:rPr>
                <w:color w:val="000000"/>
                <w:sz w:val="18"/>
                <w:szCs w:val="18"/>
              </w:rPr>
              <w:t>2</w:t>
            </w:r>
            <w:r w:rsidRPr="00E966B1">
              <w:rPr>
                <w:color w:val="000000"/>
                <w:sz w:val="18"/>
                <w:szCs w:val="18"/>
              </w:rPr>
              <w:t>个黄色或第</w:t>
            </w:r>
            <w:r w:rsidRPr="00E966B1">
              <w:rPr>
                <w:color w:val="000000"/>
                <w:sz w:val="18"/>
                <w:szCs w:val="18"/>
              </w:rPr>
              <w:t>3</w:t>
            </w:r>
            <w:r w:rsidRPr="00E966B1">
              <w:rPr>
                <w:color w:val="000000"/>
                <w:sz w:val="18"/>
                <w:szCs w:val="18"/>
              </w:rPr>
              <w:t>个绿色）</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p w:rsidR="00C22276" w:rsidRPr="00E966B1" w:rsidRDefault="00C22276" w:rsidP="00F02CFA">
            <w:pPr>
              <w:tabs>
                <w:tab w:val="left" w:pos="15"/>
              </w:tabs>
              <w:adjustRightInd w:val="0"/>
              <w:snapToGrid w:val="0"/>
              <w:jc w:val="center"/>
              <w:rPr>
                <w:color w:val="000000"/>
                <w:sz w:val="18"/>
                <w:szCs w:val="18"/>
              </w:rPr>
            </w:pP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overflowPunct w:val="0"/>
              <w:adjustRightInd w:val="0"/>
              <w:snapToGrid w:val="0"/>
              <w:jc w:val="center"/>
              <w:rPr>
                <w:bCs/>
                <w:color w:val="000000"/>
                <w:sz w:val="18"/>
                <w:szCs w:val="18"/>
              </w:rPr>
            </w:pPr>
            <w:r w:rsidRPr="00E966B1">
              <w:rPr>
                <w:bCs/>
                <w:color w:val="000000"/>
                <w:sz w:val="18"/>
                <w:szCs w:val="18"/>
              </w:rPr>
              <w:t>2.10</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线路检查，导线是否老化，各模块间导线是否虚接</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overflowPunct w:val="0"/>
              <w:adjustRightInd w:val="0"/>
              <w:snapToGrid w:val="0"/>
              <w:jc w:val="center"/>
              <w:rPr>
                <w:bCs/>
                <w:color w:val="000000"/>
                <w:sz w:val="18"/>
                <w:szCs w:val="18"/>
              </w:rPr>
            </w:pPr>
            <w:r w:rsidRPr="00E966B1">
              <w:rPr>
                <w:bCs/>
                <w:color w:val="000000"/>
                <w:sz w:val="18"/>
                <w:szCs w:val="18"/>
              </w:rPr>
              <w:t>3</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数据传输功能检查与维护</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3.1</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通信模块工作指示灯</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3.2</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Lora</w:t>
            </w:r>
            <w:r w:rsidRPr="00E966B1">
              <w:rPr>
                <w:color w:val="000000"/>
                <w:sz w:val="18"/>
                <w:szCs w:val="18"/>
              </w:rPr>
              <w:t>功能测试</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3.3</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4G</w:t>
            </w:r>
            <w:r w:rsidRPr="00E966B1">
              <w:rPr>
                <w:color w:val="000000"/>
                <w:sz w:val="18"/>
                <w:szCs w:val="18"/>
              </w:rPr>
              <w:t>通信测试</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4</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时间校准检查与维护</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北京时间：</w:t>
            </w:r>
          </w:p>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现场机时间：</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5</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定时平安报功能检查</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6</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软件升级与维护</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原程序版本：</w:t>
            </w:r>
          </w:p>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新程序版本：</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7</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传感器检查</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ind w:left="204"/>
              <w:jc w:val="center"/>
              <w:rPr>
                <w:color w:val="000000"/>
                <w:sz w:val="18"/>
                <w:szCs w:val="18"/>
              </w:rPr>
            </w:pPr>
            <w:r w:rsidRPr="00E966B1">
              <w:rPr>
                <w:color w:val="000000"/>
                <w:sz w:val="18"/>
                <w:szCs w:val="18"/>
              </w:rPr>
              <w:t>7.1</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串口测试，系统工作流程是否正常，上报数据是否正常</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u w:val="single"/>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8</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阈值触发采集功能检查</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9</w:t>
            </w: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钢丝绳拉线检查</w:t>
            </w: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r w:rsidRPr="00E966B1">
              <w:rPr>
                <w:color w:val="000000"/>
                <w:sz w:val="18"/>
                <w:szCs w:val="18"/>
              </w:rPr>
              <w:t>正常</w:t>
            </w:r>
            <w:r w:rsidRPr="00E966B1">
              <w:rPr>
                <w:color w:val="000000"/>
                <w:sz w:val="18"/>
                <w:szCs w:val="18"/>
              </w:rPr>
              <w:t xml:space="preserve">□  </w:t>
            </w:r>
            <w:r w:rsidRPr="00E966B1">
              <w:rPr>
                <w:color w:val="000000"/>
                <w:sz w:val="18"/>
                <w:szCs w:val="18"/>
              </w:rPr>
              <w:t>故障</w:t>
            </w:r>
            <w:r w:rsidRPr="00E966B1">
              <w:rPr>
                <w:color w:val="000000"/>
                <w:sz w:val="18"/>
                <w:szCs w:val="18"/>
              </w:rPr>
              <w:t>□</w:t>
            </w: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ind w:left="204"/>
              <w:jc w:val="center"/>
              <w:rPr>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u w:val="single"/>
              </w:rPr>
            </w:pP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adjustRightInd w:val="0"/>
              <w:snapToGrid w:val="0"/>
              <w:jc w:val="center"/>
              <w:rPr>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adjustRightInd w:val="0"/>
              <w:snapToGrid w:val="0"/>
              <w:jc w:val="center"/>
              <w:rPr>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adjustRightInd w:val="0"/>
              <w:snapToGrid w:val="0"/>
              <w:ind w:left="420"/>
              <w:jc w:val="center"/>
              <w:rPr>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adjustRightInd w:val="0"/>
              <w:snapToGrid w:val="0"/>
              <w:ind w:left="420"/>
              <w:jc w:val="center"/>
              <w:rPr>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adjustRightInd w:val="0"/>
              <w:snapToGrid w:val="0"/>
              <w:ind w:left="420"/>
              <w:jc w:val="center"/>
              <w:rPr>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 w:val="left" w:pos="420"/>
              </w:tabs>
              <w:adjustRightInd w:val="0"/>
              <w:snapToGrid w:val="0"/>
              <w:ind w:left="420"/>
              <w:jc w:val="center"/>
              <w:rPr>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2409"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c>
          <w:tcPr>
            <w:tcW w:w="1690" w:type="dxa"/>
            <w:gridSpan w:val="2"/>
            <w:shd w:val="clear" w:color="000000" w:fill="auto"/>
            <w:vAlign w:val="center"/>
          </w:tcPr>
          <w:p w:rsidR="00C22276" w:rsidRPr="00E966B1" w:rsidRDefault="00C22276" w:rsidP="00F02CFA">
            <w:pPr>
              <w:tabs>
                <w:tab w:val="left" w:pos="15"/>
              </w:tabs>
              <w:adjustRightInd w:val="0"/>
              <w:snapToGrid w:val="0"/>
              <w:jc w:val="center"/>
              <w:rPr>
                <w:color w:val="000000"/>
                <w:sz w:val="18"/>
                <w:szCs w:val="18"/>
              </w:rPr>
            </w:pPr>
          </w:p>
        </w:tc>
      </w:tr>
    </w:tbl>
    <w:p w:rsidR="00C22276" w:rsidRDefault="00C22276" w:rsidP="00C22276">
      <w:pPr>
        <w:spacing w:line="360" w:lineRule="auto"/>
        <w:jc w:val="center"/>
        <w:rPr>
          <w:color w:val="000000"/>
          <w:sz w:val="18"/>
        </w:rPr>
        <w:sectPr w:rsidR="00C22276" w:rsidSect="007E7708">
          <w:pgSz w:w="11906" w:h="16838"/>
          <w:pgMar w:top="1440" w:right="1800" w:bottom="1440" w:left="1800" w:header="851" w:footer="992" w:gutter="0"/>
          <w:cols w:space="425"/>
          <w:docGrid w:type="lines" w:linePitch="312"/>
        </w:sectPr>
      </w:pPr>
      <w:r w:rsidRPr="00E966B1">
        <w:rPr>
          <w:color w:val="000000"/>
          <w:sz w:val="18"/>
        </w:rPr>
        <w:t>自检：</w:t>
      </w:r>
      <w:r w:rsidRPr="00E966B1">
        <w:rPr>
          <w:color w:val="000000"/>
          <w:sz w:val="18"/>
        </w:rPr>
        <w:t xml:space="preserve">                              </w:t>
      </w:r>
      <w:r w:rsidRPr="00E966B1">
        <w:rPr>
          <w:color w:val="000000"/>
          <w:sz w:val="18"/>
        </w:rPr>
        <w:t>互检：</w:t>
      </w:r>
      <w:r w:rsidRPr="00E966B1">
        <w:rPr>
          <w:color w:val="000000"/>
          <w:sz w:val="18"/>
        </w:rPr>
        <w:t xml:space="preserve">                          </w:t>
      </w:r>
      <w:r w:rsidRPr="00E966B1">
        <w:rPr>
          <w:color w:val="000000"/>
          <w:sz w:val="18"/>
        </w:rPr>
        <w:t>审核人：</w:t>
      </w:r>
    </w:p>
    <w:p w:rsidR="00C22276" w:rsidRPr="00E966B1" w:rsidRDefault="00C22276" w:rsidP="00C22276">
      <w:pPr>
        <w:keepNext/>
        <w:keepLines/>
        <w:jc w:val="center"/>
        <w:outlineLvl w:val="3"/>
        <w:rPr>
          <w:b/>
          <w:bCs/>
          <w:color w:val="000000"/>
          <w:kern w:val="0"/>
          <w:sz w:val="28"/>
          <w:szCs w:val="28"/>
          <w:lang/>
        </w:rPr>
      </w:pPr>
      <w:r w:rsidRPr="00E966B1">
        <w:rPr>
          <w:b/>
          <w:bCs/>
          <w:color w:val="000000"/>
          <w:kern w:val="0"/>
          <w:sz w:val="28"/>
          <w:szCs w:val="28"/>
          <w:lang/>
        </w:rPr>
        <w:lastRenderedPageBreak/>
        <w:t>CR</w:t>
      </w:r>
      <w:r w:rsidRPr="00E966B1">
        <w:rPr>
          <w:b/>
          <w:bCs/>
          <w:color w:val="000000"/>
          <w:kern w:val="0"/>
          <w:sz w:val="28"/>
          <w:szCs w:val="28"/>
          <w:lang/>
        </w:rPr>
        <w:t>监测站维护记录表</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9"/>
        <w:gridCol w:w="993"/>
        <w:gridCol w:w="1559"/>
        <w:gridCol w:w="1276"/>
        <w:gridCol w:w="1420"/>
        <w:gridCol w:w="989"/>
        <w:gridCol w:w="426"/>
        <w:gridCol w:w="1227"/>
      </w:tblGrid>
      <w:tr w:rsidR="00C22276" w:rsidRPr="00E966B1" w:rsidTr="00F02CFA">
        <w:trPr>
          <w:trHeight w:val="255"/>
          <w:jc w:val="center"/>
        </w:trPr>
        <w:tc>
          <w:tcPr>
            <w:tcW w:w="1149" w:type="dxa"/>
            <w:vMerge w:val="restart"/>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地理位置</w:t>
            </w:r>
          </w:p>
        </w:tc>
        <w:tc>
          <w:tcPr>
            <w:tcW w:w="7890" w:type="dxa"/>
            <w:gridSpan w:val="7"/>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 xml:space="preserve">        </w:t>
            </w:r>
            <w:r w:rsidRPr="00E966B1">
              <w:rPr>
                <w:color w:val="000000"/>
                <w:kern w:val="0"/>
                <w:sz w:val="18"/>
                <w:szCs w:val="18"/>
              </w:rPr>
              <w:t>区</w:t>
            </w:r>
            <w:r w:rsidRPr="00E966B1">
              <w:rPr>
                <w:color w:val="000000"/>
                <w:kern w:val="0"/>
                <w:sz w:val="18"/>
                <w:szCs w:val="18"/>
              </w:rPr>
              <w:t xml:space="preserve">          </w:t>
            </w:r>
            <w:r w:rsidRPr="00E966B1">
              <w:rPr>
                <w:color w:val="000000"/>
                <w:kern w:val="0"/>
                <w:sz w:val="18"/>
                <w:szCs w:val="18"/>
              </w:rPr>
              <w:t>乡</w:t>
            </w:r>
            <w:r w:rsidRPr="00E966B1">
              <w:rPr>
                <w:color w:val="000000"/>
                <w:kern w:val="0"/>
                <w:sz w:val="18"/>
                <w:szCs w:val="18"/>
              </w:rPr>
              <w:t>/</w:t>
            </w:r>
            <w:r w:rsidRPr="00E966B1">
              <w:rPr>
                <w:color w:val="000000"/>
                <w:kern w:val="0"/>
                <w:sz w:val="18"/>
                <w:szCs w:val="18"/>
              </w:rPr>
              <w:t>镇</w:t>
            </w:r>
            <w:r w:rsidRPr="00E966B1">
              <w:rPr>
                <w:color w:val="000000"/>
                <w:kern w:val="0"/>
                <w:sz w:val="18"/>
                <w:szCs w:val="18"/>
              </w:rPr>
              <w:t xml:space="preserve">          </w:t>
            </w:r>
            <w:r w:rsidRPr="00E966B1">
              <w:rPr>
                <w:color w:val="000000"/>
                <w:kern w:val="0"/>
                <w:sz w:val="18"/>
                <w:szCs w:val="18"/>
              </w:rPr>
              <w:t>村</w:t>
            </w:r>
            <w:r w:rsidRPr="00E966B1">
              <w:rPr>
                <w:color w:val="000000"/>
                <w:kern w:val="0"/>
                <w:sz w:val="18"/>
                <w:szCs w:val="18"/>
              </w:rPr>
              <w:t xml:space="preserve">           </w:t>
            </w:r>
            <w:r w:rsidRPr="00E966B1">
              <w:rPr>
                <w:color w:val="000000"/>
                <w:kern w:val="0"/>
                <w:sz w:val="18"/>
                <w:szCs w:val="18"/>
              </w:rPr>
              <w:t>组</w:t>
            </w:r>
            <w:r w:rsidRPr="00E966B1">
              <w:rPr>
                <w:color w:val="000000"/>
                <w:kern w:val="0"/>
                <w:sz w:val="18"/>
                <w:szCs w:val="18"/>
              </w:rPr>
              <w:t xml:space="preserve">                                 </w:t>
            </w:r>
            <w:r w:rsidRPr="00E966B1">
              <w:rPr>
                <w:color w:val="000000"/>
                <w:kern w:val="0"/>
                <w:sz w:val="18"/>
                <w:szCs w:val="18"/>
              </w:rPr>
              <w:t>沟</w:t>
            </w:r>
          </w:p>
        </w:tc>
      </w:tr>
      <w:tr w:rsidR="00C22276" w:rsidRPr="00E966B1" w:rsidTr="00F02CFA">
        <w:trPr>
          <w:trHeight w:val="270"/>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993" w:type="dxa"/>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坐标</w:t>
            </w:r>
          </w:p>
        </w:tc>
        <w:tc>
          <w:tcPr>
            <w:tcW w:w="1559" w:type="dxa"/>
            <w:shd w:val="clear" w:color="000000"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X:</w:t>
            </w:r>
          </w:p>
        </w:tc>
        <w:tc>
          <w:tcPr>
            <w:tcW w:w="1276" w:type="dxa"/>
            <w:shd w:val="clear" w:color="000000" w:fill="D9D9D9"/>
            <w:vAlign w:val="center"/>
            <w:hideMark/>
          </w:tcPr>
          <w:p w:rsidR="00C22276" w:rsidRPr="00E966B1" w:rsidRDefault="00C22276" w:rsidP="00F02CFA">
            <w:pPr>
              <w:widowControl/>
              <w:jc w:val="left"/>
              <w:rPr>
                <w:color w:val="000000"/>
                <w:kern w:val="0"/>
                <w:sz w:val="18"/>
                <w:szCs w:val="18"/>
              </w:rPr>
            </w:pPr>
            <w:r w:rsidRPr="00E966B1">
              <w:rPr>
                <w:color w:val="000000"/>
                <w:kern w:val="0"/>
                <w:sz w:val="18"/>
                <w:szCs w:val="18"/>
              </w:rPr>
              <w:t>Y:</w:t>
            </w: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经纬度</w:t>
            </w:r>
          </w:p>
        </w:tc>
        <w:tc>
          <w:tcPr>
            <w:tcW w:w="1415" w:type="dxa"/>
            <w:gridSpan w:val="2"/>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经度：</w:t>
            </w:r>
          </w:p>
        </w:tc>
        <w:tc>
          <w:tcPr>
            <w:tcW w:w="1227"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纬度：</w:t>
            </w:r>
          </w:p>
        </w:tc>
      </w:tr>
      <w:tr w:rsidR="00C22276" w:rsidRPr="00E966B1" w:rsidTr="00F02CFA">
        <w:trPr>
          <w:trHeight w:val="270"/>
          <w:jc w:val="center"/>
        </w:trPr>
        <w:tc>
          <w:tcPr>
            <w:tcW w:w="1149" w:type="dxa"/>
            <w:vMerge w:val="restart"/>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维护信息</w:t>
            </w:r>
          </w:p>
        </w:tc>
        <w:tc>
          <w:tcPr>
            <w:tcW w:w="993"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RTU</w:t>
            </w:r>
            <w:r w:rsidRPr="00E966B1">
              <w:rPr>
                <w:color w:val="000000"/>
                <w:kern w:val="0"/>
                <w:sz w:val="18"/>
                <w:szCs w:val="18"/>
              </w:rPr>
              <w:t>编号</w:t>
            </w:r>
          </w:p>
        </w:tc>
        <w:tc>
          <w:tcPr>
            <w:tcW w:w="2835" w:type="dxa"/>
            <w:gridSpan w:val="2"/>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无</w:t>
            </w: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照片编号</w:t>
            </w:r>
          </w:p>
        </w:tc>
        <w:tc>
          <w:tcPr>
            <w:tcW w:w="2642" w:type="dxa"/>
            <w:gridSpan w:val="3"/>
            <w:shd w:val="clear" w:color="000000" w:fill="D9D9D9"/>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vMerge/>
            <w:vAlign w:val="center"/>
            <w:hideMark/>
          </w:tcPr>
          <w:p w:rsidR="00C22276" w:rsidRPr="00E966B1" w:rsidRDefault="00C22276" w:rsidP="00F02CFA">
            <w:pPr>
              <w:widowControl/>
              <w:jc w:val="left"/>
              <w:rPr>
                <w:color w:val="000000"/>
                <w:kern w:val="0"/>
                <w:sz w:val="18"/>
                <w:szCs w:val="18"/>
              </w:rPr>
            </w:pPr>
          </w:p>
        </w:tc>
        <w:tc>
          <w:tcPr>
            <w:tcW w:w="993"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维护时间</w:t>
            </w:r>
          </w:p>
        </w:tc>
        <w:tc>
          <w:tcPr>
            <w:tcW w:w="2835" w:type="dxa"/>
            <w:gridSpan w:val="2"/>
            <w:shd w:val="clear" w:color="000000" w:fill="D9D9D9"/>
            <w:vAlign w:val="center"/>
            <w:hideMark/>
          </w:tcPr>
          <w:p w:rsidR="00C22276" w:rsidRPr="00E966B1" w:rsidRDefault="00C22276" w:rsidP="00F02CFA">
            <w:pPr>
              <w:widowControl/>
              <w:rPr>
                <w:color w:val="000000"/>
                <w:kern w:val="0"/>
                <w:sz w:val="18"/>
                <w:szCs w:val="18"/>
              </w:rPr>
            </w:pP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维护工程师</w:t>
            </w:r>
          </w:p>
        </w:tc>
        <w:tc>
          <w:tcPr>
            <w:tcW w:w="2642" w:type="dxa"/>
            <w:gridSpan w:val="3"/>
            <w:shd w:val="clear" w:color="000000" w:fill="D9D9D9"/>
            <w:vAlign w:val="center"/>
            <w:hideMark/>
          </w:tcPr>
          <w:p w:rsidR="00C22276" w:rsidRPr="00E966B1" w:rsidRDefault="00C22276" w:rsidP="00F02CFA">
            <w:pPr>
              <w:widowControl/>
              <w:rPr>
                <w:color w:val="000000"/>
                <w:kern w:val="0"/>
                <w:sz w:val="18"/>
                <w:szCs w:val="18"/>
              </w:rPr>
            </w:pPr>
          </w:p>
        </w:tc>
      </w:tr>
      <w:tr w:rsidR="00C22276" w:rsidRPr="00E966B1" w:rsidTr="00F02CFA">
        <w:trPr>
          <w:trHeight w:val="270"/>
          <w:jc w:val="center"/>
        </w:trPr>
        <w:tc>
          <w:tcPr>
            <w:tcW w:w="1149"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GPRS</w:t>
            </w:r>
            <w:r w:rsidRPr="00E966B1">
              <w:rPr>
                <w:color w:val="000000"/>
                <w:kern w:val="0"/>
                <w:sz w:val="18"/>
                <w:szCs w:val="18"/>
              </w:rPr>
              <w:t>信号</w:t>
            </w:r>
          </w:p>
        </w:tc>
        <w:tc>
          <w:tcPr>
            <w:tcW w:w="2552" w:type="dxa"/>
            <w:gridSpan w:val="2"/>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w:t>
            </w:r>
            <w:r w:rsidRPr="00E966B1">
              <w:rPr>
                <w:color w:val="000000"/>
                <w:kern w:val="0"/>
                <w:sz w:val="18"/>
                <w:szCs w:val="18"/>
              </w:rPr>
              <w:t>移动</w:t>
            </w:r>
            <w:r w:rsidRPr="00E966B1">
              <w:rPr>
                <w:color w:val="000000"/>
                <w:kern w:val="0"/>
                <w:sz w:val="18"/>
                <w:szCs w:val="18"/>
              </w:rPr>
              <w:t xml:space="preserve"> □</w:t>
            </w:r>
            <w:r w:rsidRPr="00E966B1">
              <w:rPr>
                <w:color w:val="000000"/>
                <w:kern w:val="0"/>
                <w:sz w:val="18"/>
                <w:szCs w:val="18"/>
              </w:rPr>
              <w:t>联通</w:t>
            </w:r>
            <w:r w:rsidRPr="00E966B1">
              <w:rPr>
                <w:color w:val="000000"/>
                <w:kern w:val="0"/>
                <w:sz w:val="18"/>
                <w:szCs w:val="18"/>
              </w:rPr>
              <w:t xml:space="preserve"> □</w:t>
            </w:r>
            <w:r w:rsidRPr="00E966B1">
              <w:rPr>
                <w:color w:val="000000"/>
                <w:kern w:val="0"/>
                <w:sz w:val="18"/>
                <w:szCs w:val="18"/>
              </w:rPr>
              <w:t>电信</w:t>
            </w:r>
            <w:r w:rsidRPr="00E966B1">
              <w:rPr>
                <w:color w:val="000000"/>
                <w:kern w:val="0"/>
                <w:sz w:val="18"/>
                <w:szCs w:val="18"/>
              </w:rPr>
              <w:t xml:space="preserve"> □</w:t>
            </w:r>
            <w:r w:rsidRPr="00E966B1">
              <w:rPr>
                <w:color w:val="000000"/>
                <w:kern w:val="0"/>
                <w:sz w:val="18"/>
                <w:szCs w:val="18"/>
              </w:rPr>
              <w:t>无</w:t>
            </w:r>
          </w:p>
        </w:tc>
        <w:tc>
          <w:tcPr>
            <w:tcW w:w="1276"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满格信号</w:t>
            </w:r>
            <w:r w:rsidRPr="00E966B1">
              <w:rPr>
                <w:color w:val="000000"/>
                <w:kern w:val="0"/>
                <w:sz w:val="18"/>
                <w:szCs w:val="18"/>
              </w:rPr>
              <w:t xml:space="preserve"> </w:t>
            </w:r>
          </w:p>
        </w:tc>
        <w:tc>
          <w:tcPr>
            <w:tcW w:w="1420" w:type="dxa"/>
            <w:shd w:val="clear" w:color="000000" w:fill="D9D9D9"/>
            <w:vAlign w:val="center"/>
            <w:hideMark/>
          </w:tcPr>
          <w:p w:rsidR="00C22276" w:rsidRPr="00E966B1" w:rsidRDefault="00C22276" w:rsidP="00F02CFA">
            <w:pPr>
              <w:widowControl/>
              <w:rPr>
                <w:color w:val="000000"/>
                <w:kern w:val="0"/>
                <w:sz w:val="18"/>
                <w:szCs w:val="18"/>
              </w:rPr>
            </w:pPr>
            <w:r w:rsidRPr="00E966B1">
              <w:rPr>
                <w:color w:val="000000"/>
                <w:kern w:val="0"/>
                <w:sz w:val="18"/>
                <w:szCs w:val="18"/>
              </w:rPr>
              <w:t>□3 □4 □5</w:t>
            </w:r>
          </w:p>
        </w:tc>
        <w:tc>
          <w:tcPr>
            <w:tcW w:w="989" w:type="dxa"/>
            <w:shd w:val="clear" w:color="000000" w:fill="D9D9D9"/>
            <w:vAlign w:val="center"/>
            <w:hideMark/>
          </w:tcPr>
          <w:p w:rsidR="00C22276" w:rsidRPr="00E966B1" w:rsidRDefault="00C22276" w:rsidP="00F02CFA">
            <w:pPr>
              <w:widowControl/>
              <w:jc w:val="center"/>
              <w:rPr>
                <w:color w:val="000000"/>
                <w:kern w:val="0"/>
                <w:sz w:val="18"/>
                <w:szCs w:val="18"/>
              </w:rPr>
            </w:pPr>
            <w:r w:rsidRPr="00E966B1">
              <w:rPr>
                <w:color w:val="000000"/>
                <w:kern w:val="0"/>
                <w:sz w:val="18"/>
                <w:szCs w:val="18"/>
              </w:rPr>
              <w:t>实际信号</w:t>
            </w:r>
          </w:p>
        </w:tc>
        <w:tc>
          <w:tcPr>
            <w:tcW w:w="1653" w:type="dxa"/>
            <w:gridSpan w:val="2"/>
            <w:shd w:val="clear" w:color="000000" w:fill="D9D9D9"/>
            <w:vAlign w:val="center"/>
          </w:tcPr>
          <w:p w:rsidR="00C22276" w:rsidRPr="00E966B1" w:rsidRDefault="00C22276" w:rsidP="00F02CFA">
            <w:pPr>
              <w:widowControl/>
              <w:rPr>
                <w:color w:val="000000"/>
                <w:kern w:val="0"/>
                <w:sz w:val="18"/>
                <w:szCs w:val="18"/>
              </w:rPr>
            </w:pPr>
            <w:r w:rsidRPr="00E966B1">
              <w:rPr>
                <w:color w:val="000000"/>
                <w:kern w:val="0"/>
                <w:sz w:val="18"/>
                <w:szCs w:val="18"/>
              </w:rPr>
              <w:t>□1 □2 □3 □4 □5</w:t>
            </w: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spacing w:line="360" w:lineRule="auto"/>
              <w:rPr>
                <w:color w:val="000000"/>
                <w:sz w:val="18"/>
                <w:szCs w:val="18"/>
              </w:rPr>
            </w:pPr>
            <w:r w:rsidRPr="00E966B1">
              <w:rPr>
                <w:color w:val="000000"/>
                <w:sz w:val="18"/>
                <w:szCs w:val="18"/>
              </w:rPr>
              <w:tab/>
            </w:r>
            <w:r w:rsidRPr="00E966B1">
              <w:rPr>
                <w:color w:val="000000"/>
                <w:sz w:val="18"/>
                <w:szCs w:val="18"/>
              </w:rPr>
              <w:t>序号</w:t>
            </w:r>
          </w:p>
        </w:tc>
        <w:tc>
          <w:tcPr>
            <w:tcW w:w="3828" w:type="dxa"/>
            <w:gridSpan w:val="3"/>
            <w:shd w:val="clear" w:color="000000" w:fill="auto"/>
            <w:vAlign w:val="center"/>
          </w:tcPr>
          <w:p w:rsidR="00C22276" w:rsidRPr="00E966B1" w:rsidRDefault="00C22276" w:rsidP="00F02CFA">
            <w:pPr>
              <w:tabs>
                <w:tab w:val="left" w:pos="15"/>
              </w:tabs>
              <w:spacing w:line="360" w:lineRule="auto"/>
              <w:rPr>
                <w:color w:val="000000"/>
                <w:sz w:val="18"/>
                <w:szCs w:val="18"/>
              </w:rPr>
            </w:pPr>
            <w:r w:rsidRPr="00E966B1">
              <w:rPr>
                <w:color w:val="000000"/>
                <w:sz w:val="18"/>
                <w:szCs w:val="18"/>
              </w:rPr>
              <w:t>检查项目</w:t>
            </w:r>
          </w:p>
        </w:tc>
        <w:tc>
          <w:tcPr>
            <w:tcW w:w="2409" w:type="dxa"/>
            <w:gridSpan w:val="2"/>
            <w:shd w:val="clear" w:color="000000" w:fill="auto"/>
            <w:vAlign w:val="center"/>
          </w:tcPr>
          <w:p w:rsidR="00C22276" w:rsidRPr="00E966B1" w:rsidRDefault="00C22276" w:rsidP="00F02CFA">
            <w:pPr>
              <w:tabs>
                <w:tab w:val="left" w:pos="15"/>
              </w:tabs>
              <w:spacing w:line="360" w:lineRule="auto"/>
              <w:rPr>
                <w:color w:val="000000"/>
                <w:sz w:val="18"/>
                <w:szCs w:val="18"/>
              </w:rPr>
            </w:pPr>
            <w:r w:rsidRPr="00E966B1">
              <w:rPr>
                <w:color w:val="000000"/>
                <w:sz w:val="18"/>
                <w:szCs w:val="18"/>
              </w:rPr>
              <w:t>检查结果</w:t>
            </w:r>
          </w:p>
        </w:tc>
        <w:tc>
          <w:tcPr>
            <w:tcW w:w="1653" w:type="dxa"/>
            <w:gridSpan w:val="2"/>
            <w:shd w:val="clear" w:color="000000" w:fill="auto"/>
            <w:vAlign w:val="center"/>
          </w:tcPr>
          <w:p w:rsidR="00C22276" w:rsidRPr="00E966B1" w:rsidRDefault="00C22276" w:rsidP="00F02CFA">
            <w:pPr>
              <w:tabs>
                <w:tab w:val="left" w:pos="15"/>
              </w:tabs>
              <w:spacing w:line="360" w:lineRule="auto"/>
              <w:rPr>
                <w:color w:val="000000"/>
                <w:sz w:val="18"/>
                <w:szCs w:val="18"/>
              </w:rPr>
            </w:pPr>
            <w:r w:rsidRPr="00E966B1">
              <w:rPr>
                <w:color w:val="000000"/>
                <w:sz w:val="18"/>
                <w:szCs w:val="18"/>
              </w:rPr>
              <w:t>处置措施</w:t>
            </w: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spacing w:line="360" w:lineRule="auto"/>
              <w:rPr>
                <w:color w:val="000000"/>
                <w:sz w:val="18"/>
                <w:szCs w:val="18"/>
              </w:rPr>
            </w:pPr>
            <w:r w:rsidRPr="00E966B1">
              <w:rPr>
                <w:color w:val="000000"/>
                <w:sz w:val="18"/>
                <w:szCs w:val="18"/>
              </w:rPr>
              <w:t>1</w:t>
            </w:r>
          </w:p>
        </w:tc>
        <w:tc>
          <w:tcPr>
            <w:tcW w:w="3828" w:type="dxa"/>
            <w:gridSpan w:val="3"/>
            <w:shd w:val="clear" w:color="000000" w:fill="auto"/>
            <w:vAlign w:val="center"/>
          </w:tcPr>
          <w:p w:rsidR="00C22276" w:rsidRPr="00E966B1" w:rsidRDefault="00C22276" w:rsidP="00F02CFA">
            <w:pPr>
              <w:tabs>
                <w:tab w:val="left" w:pos="15"/>
              </w:tabs>
              <w:spacing w:line="360" w:lineRule="auto"/>
              <w:rPr>
                <w:color w:val="000000"/>
                <w:sz w:val="18"/>
                <w:szCs w:val="18"/>
              </w:rPr>
            </w:pPr>
            <w:r w:rsidRPr="00E966B1">
              <w:rPr>
                <w:color w:val="000000"/>
                <w:sz w:val="18"/>
                <w:szCs w:val="18"/>
              </w:rPr>
              <w:t>外观有无损坏</w:t>
            </w:r>
          </w:p>
        </w:tc>
        <w:tc>
          <w:tcPr>
            <w:tcW w:w="2409" w:type="dxa"/>
            <w:gridSpan w:val="2"/>
            <w:shd w:val="clear" w:color="000000" w:fill="auto"/>
            <w:vAlign w:val="center"/>
          </w:tcPr>
          <w:p w:rsidR="00C22276" w:rsidRPr="00E966B1" w:rsidRDefault="00C22276" w:rsidP="00F02CFA">
            <w:pPr>
              <w:tabs>
                <w:tab w:val="left" w:pos="15"/>
              </w:tabs>
              <w:spacing w:line="360" w:lineRule="auto"/>
              <w:rPr>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无</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spacing w:line="360" w:lineRule="auto"/>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tabs>
                <w:tab w:val="left" w:pos="15"/>
              </w:tabs>
              <w:spacing w:line="360" w:lineRule="auto"/>
              <w:rPr>
                <w:color w:val="000000"/>
                <w:sz w:val="18"/>
                <w:szCs w:val="18"/>
              </w:rPr>
            </w:pPr>
            <w:r w:rsidRPr="00E966B1">
              <w:rPr>
                <w:color w:val="000000"/>
                <w:sz w:val="18"/>
                <w:szCs w:val="18"/>
              </w:rPr>
              <w:t>2</w:t>
            </w:r>
          </w:p>
        </w:tc>
        <w:tc>
          <w:tcPr>
            <w:tcW w:w="3828" w:type="dxa"/>
            <w:gridSpan w:val="3"/>
            <w:shd w:val="clear" w:color="000000" w:fill="auto"/>
            <w:vAlign w:val="center"/>
          </w:tcPr>
          <w:p w:rsidR="00C22276" w:rsidRPr="00E966B1" w:rsidRDefault="00C22276" w:rsidP="00F02CFA">
            <w:pPr>
              <w:tabs>
                <w:tab w:val="left" w:pos="15"/>
              </w:tabs>
              <w:spacing w:line="360" w:lineRule="auto"/>
              <w:rPr>
                <w:color w:val="000000"/>
                <w:sz w:val="18"/>
                <w:szCs w:val="18"/>
              </w:rPr>
            </w:pPr>
            <w:r w:rsidRPr="00E966B1">
              <w:rPr>
                <w:color w:val="000000"/>
                <w:sz w:val="18"/>
                <w:szCs w:val="18"/>
              </w:rPr>
              <w:t>角反射器检查与维护</w:t>
            </w:r>
          </w:p>
        </w:tc>
        <w:tc>
          <w:tcPr>
            <w:tcW w:w="2409" w:type="dxa"/>
            <w:gridSpan w:val="2"/>
            <w:shd w:val="clear" w:color="000000" w:fill="auto"/>
            <w:vAlign w:val="center"/>
          </w:tcPr>
          <w:p w:rsidR="00C22276" w:rsidRPr="00E966B1" w:rsidRDefault="00C22276" w:rsidP="00F02CFA">
            <w:pPr>
              <w:tabs>
                <w:tab w:val="left" w:pos="15"/>
              </w:tabs>
              <w:spacing w:line="360" w:lineRule="auto"/>
              <w:rPr>
                <w:color w:val="000000"/>
                <w:sz w:val="18"/>
                <w:szCs w:val="18"/>
              </w:rPr>
            </w:pPr>
          </w:p>
        </w:tc>
        <w:tc>
          <w:tcPr>
            <w:tcW w:w="1653" w:type="dxa"/>
            <w:gridSpan w:val="2"/>
            <w:shd w:val="clear" w:color="000000" w:fill="auto"/>
            <w:vAlign w:val="center"/>
          </w:tcPr>
          <w:p w:rsidR="00C22276" w:rsidRPr="00E966B1" w:rsidRDefault="00C22276" w:rsidP="00F02CFA">
            <w:pPr>
              <w:tabs>
                <w:tab w:val="left" w:pos="15"/>
              </w:tabs>
              <w:spacing w:line="360" w:lineRule="auto"/>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6"/>
              </w:numPr>
              <w:tabs>
                <w:tab w:val="left" w:pos="15"/>
              </w:tabs>
              <w:overflowPunct w:val="0"/>
              <w:adjustRightInd w:val="0"/>
              <w:snapToGrid w:val="0"/>
              <w:spacing w:line="360" w:lineRule="auto"/>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spacing w:line="360" w:lineRule="auto"/>
              <w:rPr>
                <w:b/>
                <w:color w:val="000000"/>
                <w:sz w:val="18"/>
                <w:szCs w:val="18"/>
              </w:rPr>
            </w:pPr>
            <w:r w:rsidRPr="00E966B1">
              <w:rPr>
                <w:color w:val="000000"/>
                <w:sz w:val="18"/>
                <w:szCs w:val="18"/>
              </w:rPr>
              <w:t>树叶、雨水、泥土、灰尘等杂物清理</w:t>
            </w:r>
          </w:p>
        </w:tc>
        <w:tc>
          <w:tcPr>
            <w:tcW w:w="2409" w:type="dxa"/>
            <w:gridSpan w:val="2"/>
            <w:shd w:val="clear" w:color="000000" w:fill="auto"/>
            <w:vAlign w:val="center"/>
          </w:tcPr>
          <w:p w:rsidR="00C22276" w:rsidRPr="00E966B1" w:rsidRDefault="00C22276" w:rsidP="00F02CFA">
            <w:pPr>
              <w:tabs>
                <w:tab w:val="left" w:pos="15"/>
              </w:tabs>
              <w:spacing w:line="360" w:lineRule="auto"/>
              <w:rPr>
                <w:color w:val="000000"/>
                <w:sz w:val="18"/>
                <w:szCs w:val="18"/>
              </w:rPr>
            </w:pPr>
            <w:r w:rsidRPr="00E966B1">
              <w:rPr>
                <w:color w:val="000000"/>
                <w:sz w:val="18"/>
                <w:szCs w:val="18"/>
              </w:rPr>
              <w:t>是</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spacing w:line="360" w:lineRule="auto"/>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6"/>
              </w:numPr>
              <w:tabs>
                <w:tab w:val="left" w:pos="15"/>
              </w:tabs>
              <w:overflowPunct w:val="0"/>
              <w:adjustRightInd w:val="0"/>
              <w:snapToGrid w:val="0"/>
              <w:spacing w:line="360" w:lineRule="auto"/>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spacing w:line="360" w:lineRule="auto"/>
              <w:rPr>
                <w:b/>
                <w:color w:val="000000"/>
                <w:sz w:val="18"/>
                <w:szCs w:val="18"/>
              </w:rPr>
            </w:pPr>
            <w:r w:rsidRPr="00E966B1">
              <w:rPr>
                <w:color w:val="000000"/>
                <w:sz w:val="18"/>
                <w:szCs w:val="18"/>
              </w:rPr>
              <w:t>角反射器周围遮挡物清理</w:t>
            </w:r>
          </w:p>
        </w:tc>
        <w:tc>
          <w:tcPr>
            <w:tcW w:w="2409" w:type="dxa"/>
            <w:gridSpan w:val="2"/>
            <w:shd w:val="clear" w:color="000000" w:fill="auto"/>
            <w:vAlign w:val="center"/>
          </w:tcPr>
          <w:p w:rsidR="00C22276" w:rsidRPr="00E966B1" w:rsidRDefault="00C22276" w:rsidP="00F02CFA">
            <w:pPr>
              <w:tabs>
                <w:tab w:val="left" w:pos="15"/>
              </w:tabs>
              <w:spacing w:line="360" w:lineRule="auto"/>
              <w:rPr>
                <w:b/>
                <w:color w:val="000000"/>
                <w:sz w:val="18"/>
                <w:szCs w:val="18"/>
              </w:rPr>
            </w:pPr>
            <w:r w:rsidRPr="00E966B1">
              <w:rPr>
                <w:color w:val="000000"/>
                <w:sz w:val="18"/>
                <w:szCs w:val="18"/>
              </w:rPr>
              <w:t>有</w:t>
            </w:r>
            <w:r w:rsidRPr="00E966B1">
              <w:rPr>
                <w:color w:val="000000"/>
                <w:sz w:val="18"/>
                <w:szCs w:val="18"/>
              </w:rPr>
              <w:t xml:space="preserve">□  </w:t>
            </w:r>
            <w:r w:rsidRPr="00E966B1">
              <w:rPr>
                <w:color w:val="000000"/>
                <w:sz w:val="18"/>
                <w:szCs w:val="18"/>
              </w:rPr>
              <w:t>否</w:t>
            </w:r>
            <w:r w:rsidRPr="00E966B1">
              <w:rPr>
                <w:color w:val="000000"/>
                <w:sz w:val="18"/>
                <w:szCs w:val="18"/>
              </w:rPr>
              <w:t>□</w:t>
            </w:r>
          </w:p>
        </w:tc>
        <w:tc>
          <w:tcPr>
            <w:tcW w:w="1653" w:type="dxa"/>
            <w:gridSpan w:val="2"/>
            <w:shd w:val="clear" w:color="000000" w:fill="auto"/>
            <w:vAlign w:val="center"/>
          </w:tcPr>
          <w:p w:rsidR="00C22276" w:rsidRPr="00E966B1" w:rsidRDefault="00C22276" w:rsidP="00F02CFA">
            <w:pPr>
              <w:tabs>
                <w:tab w:val="left" w:pos="15"/>
              </w:tabs>
              <w:spacing w:line="360" w:lineRule="auto"/>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6"/>
              </w:numPr>
              <w:tabs>
                <w:tab w:val="left" w:pos="15"/>
              </w:tabs>
              <w:overflowPunct w:val="0"/>
              <w:adjustRightInd w:val="0"/>
              <w:snapToGrid w:val="0"/>
              <w:spacing w:line="360" w:lineRule="auto"/>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spacing w:line="360" w:lineRule="auto"/>
              <w:rPr>
                <w:b/>
                <w:color w:val="000000"/>
                <w:sz w:val="18"/>
                <w:szCs w:val="18"/>
              </w:rPr>
            </w:pPr>
            <w:r w:rsidRPr="00E966B1">
              <w:rPr>
                <w:color w:val="000000"/>
                <w:sz w:val="18"/>
                <w:szCs w:val="18"/>
              </w:rPr>
              <w:t>角反射器出水口清理</w:t>
            </w:r>
          </w:p>
        </w:tc>
        <w:tc>
          <w:tcPr>
            <w:tcW w:w="2409" w:type="dxa"/>
            <w:gridSpan w:val="2"/>
            <w:shd w:val="clear" w:color="000000" w:fill="auto"/>
            <w:vAlign w:val="center"/>
          </w:tcPr>
          <w:p w:rsidR="00C22276" w:rsidRPr="00E966B1" w:rsidRDefault="00C22276" w:rsidP="00F02CFA">
            <w:pPr>
              <w:tabs>
                <w:tab w:val="left" w:pos="15"/>
              </w:tabs>
              <w:spacing w:line="360" w:lineRule="auto"/>
              <w:rPr>
                <w:b/>
                <w:color w:val="000000"/>
                <w:sz w:val="18"/>
                <w:szCs w:val="18"/>
              </w:rPr>
            </w:pPr>
          </w:p>
        </w:tc>
        <w:tc>
          <w:tcPr>
            <w:tcW w:w="1653" w:type="dxa"/>
            <w:gridSpan w:val="2"/>
            <w:shd w:val="clear" w:color="000000" w:fill="auto"/>
            <w:vAlign w:val="center"/>
          </w:tcPr>
          <w:p w:rsidR="00C22276" w:rsidRPr="00E966B1" w:rsidRDefault="00C22276" w:rsidP="00F02CFA">
            <w:pPr>
              <w:tabs>
                <w:tab w:val="left" w:pos="15"/>
              </w:tabs>
              <w:spacing w:line="360" w:lineRule="auto"/>
              <w:rPr>
                <w:color w:val="000000"/>
                <w:sz w:val="18"/>
                <w:szCs w:val="18"/>
              </w:rPr>
            </w:pPr>
          </w:p>
        </w:tc>
      </w:tr>
      <w:tr w:rsidR="00C22276" w:rsidRPr="00E966B1" w:rsidTr="00F02CFA">
        <w:trPr>
          <w:trHeight w:val="270"/>
          <w:jc w:val="center"/>
        </w:trPr>
        <w:tc>
          <w:tcPr>
            <w:tcW w:w="1149" w:type="dxa"/>
            <w:shd w:val="clear" w:color="000000" w:fill="auto"/>
            <w:vAlign w:val="center"/>
          </w:tcPr>
          <w:p w:rsidR="00C22276" w:rsidRPr="00E966B1" w:rsidRDefault="00C22276" w:rsidP="00F02CFA">
            <w:pPr>
              <w:numPr>
                <w:ilvl w:val="0"/>
                <w:numId w:val="6"/>
              </w:numPr>
              <w:tabs>
                <w:tab w:val="left" w:pos="15"/>
              </w:tabs>
              <w:overflowPunct w:val="0"/>
              <w:adjustRightInd w:val="0"/>
              <w:snapToGrid w:val="0"/>
              <w:spacing w:line="360" w:lineRule="auto"/>
              <w:rPr>
                <w:b/>
                <w:bCs/>
                <w:color w:val="000000"/>
                <w:sz w:val="18"/>
                <w:szCs w:val="18"/>
              </w:rPr>
            </w:pPr>
          </w:p>
        </w:tc>
        <w:tc>
          <w:tcPr>
            <w:tcW w:w="3828" w:type="dxa"/>
            <w:gridSpan w:val="3"/>
            <w:shd w:val="clear" w:color="000000" w:fill="auto"/>
            <w:vAlign w:val="center"/>
          </w:tcPr>
          <w:p w:rsidR="00C22276" w:rsidRPr="00E966B1" w:rsidRDefault="00C22276" w:rsidP="00F02CFA">
            <w:pPr>
              <w:tabs>
                <w:tab w:val="left" w:pos="15"/>
              </w:tabs>
              <w:spacing w:line="360" w:lineRule="auto"/>
              <w:rPr>
                <w:b/>
                <w:color w:val="000000"/>
                <w:sz w:val="18"/>
                <w:szCs w:val="18"/>
              </w:rPr>
            </w:pPr>
            <w:r w:rsidRPr="00E966B1">
              <w:rPr>
                <w:color w:val="000000"/>
                <w:sz w:val="18"/>
                <w:szCs w:val="18"/>
              </w:rPr>
              <w:t>角反射器姿态角度调整</w:t>
            </w:r>
          </w:p>
        </w:tc>
        <w:tc>
          <w:tcPr>
            <w:tcW w:w="2409" w:type="dxa"/>
            <w:gridSpan w:val="2"/>
            <w:shd w:val="clear" w:color="000000" w:fill="auto"/>
            <w:vAlign w:val="center"/>
          </w:tcPr>
          <w:p w:rsidR="00C22276" w:rsidRPr="00E966B1" w:rsidRDefault="00C22276" w:rsidP="00F02CFA">
            <w:pPr>
              <w:tabs>
                <w:tab w:val="left" w:pos="15"/>
              </w:tabs>
              <w:spacing w:line="360" w:lineRule="auto"/>
              <w:rPr>
                <w:b/>
                <w:color w:val="000000"/>
                <w:sz w:val="18"/>
                <w:szCs w:val="18"/>
              </w:rPr>
            </w:pPr>
          </w:p>
        </w:tc>
        <w:tc>
          <w:tcPr>
            <w:tcW w:w="1653" w:type="dxa"/>
            <w:gridSpan w:val="2"/>
            <w:shd w:val="clear" w:color="000000" w:fill="auto"/>
            <w:vAlign w:val="center"/>
          </w:tcPr>
          <w:p w:rsidR="00C22276" w:rsidRPr="00E966B1" w:rsidRDefault="00C22276" w:rsidP="00F02CFA">
            <w:pPr>
              <w:tabs>
                <w:tab w:val="left" w:pos="15"/>
              </w:tabs>
              <w:spacing w:line="360" w:lineRule="auto"/>
              <w:rPr>
                <w:color w:val="000000"/>
                <w:sz w:val="18"/>
                <w:szCs w:val="18"/>
              </w:rPr>
            </w:pPr>
          </w:p>
        </w:tc>
      </w:tr>
    </w:tbl>
    <w:p w:rsidR="00C22276" w:rsidRPr="00E966B1" w:rsidRDefault="00C22276" w:rsidP="00C22276">
      <w:pPr>
        <w:spacing w:line="360" w:lineRule="auto"/>
        <w:jc w:val="left"/>
        <w:rPr>
          <w:color w:val="000000"/>
          <w:sz w:val="18"/>
        </w:rPr>
      </w:pPr>
      <w:r w:rsidRPr="00E966B1">
        <w:rPr>
          <w:color w:val="000000"/>
          <w:sz w:val="18"/>
        </w:rPr>
        <w:t>自检：</w:t>
      </w:r>
      <w:r w:rsidRPr="00E966B1">
        <w:rPr>
          <w:color w:val="000000"/>
          <w:sz w:val="18"/>
        </w:rPr>
        <w:t xml:space="preserve">                              </w:t>
      </w:r>
      <w:r w:rsidRPr="00E966B1">
        <w:rPr>
          <w:color w:val="000000"/>
          <w:sz w:val="18"/>
        </w:rPr>
        <w:t>互检：</w:t>
      </w:r>
      <w:r w:rsidRPr="00E966B1">
        <w:rPr>
          <w:color w:val="000000"/>
          <w:sz w:val="18"/>
        </w:rPr>
        <w:t xml:space="preserve">                          </w:t>
      </w:r>
      <w:r w:rsidRPr="00E966B1">
        <w:rPr>
          <w:color w:val="000000"/>
          <w:sz w:val="18"/>
        </w:rPr>
        <w:t>审核人：</w:t>
      </w:r>
    </w:p>
    <w:p w:rsidR="007E7708" w:rsidRDefault="007E7708"/>
    <w:sectPr w:rsidR="007E7708" w:rsidSect="007E770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NewRomanPS-BoldMT">
    <w:altName w:val="方正粗黑宋简体"/>
    <w:charset w:val="86"/>
    <w:family w:val="auto"/>
    <w:pitch w:val="default"/>
    <w:sig w:usb0="00000000" w:usb1="00000000" w:usb2="00000010" w:usb3="00000000" w:csb0="00040000" w:csb1="00000000"/>
  </w:font>
  <w:font w:name="TimesNewRomanPSMT">
    <w:altName w:val="MS Mincho"/>
    <w:charset w:val="80"/>
    <w:family w:val="auto"/>
    <w:pitch w:val="default"/>
    <w:sig w:usb0="00000001" w:usb1="08070000" w:usb2="00000010" w:usb3="00000000" w:csb0="00020000" w:csb1="00000000"/>
  </w:font>
  <w:font w:name="楷体">
    <w:panose1 w:val="02010609060101010101"/>
    <w:charset w:val="86"/>
    <w:family w:val="modern"/>
    <w:pitch w:val="fixed"/>
    <w:sig w:usb0="800002BF" w:usb1="38CF7CFA"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219FB2E"/>
    <w:multiLevelType w:val="singleLevel"/>
    <w:tmpl w:val="9219FB2E"/>
    <w:lvl w:ilvl="0">
      <w:start w:val="5"/>
      <w:numFmt w:val="decimal"/>
      <w:suff w:val="nothing"/>
      <w:lvlText w:val="%1、"/>
      <w:lvlJc w:val="left"/>
    </w:lvl>
  </w:abstractNum>
  <w:abstractNum w:abstractNumId="1">
    <w:nsid w:val="023F6B39"/>
    <w:multiLevelType w:val="hybridMultilevel"/>
    <w:tmpl w:val="871CA63E"/>
    <w:lvl w:ilvl="0" w:tplc="EDF466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495E14"/>
    <w:multiLevelType w:val="multilevel"/>
    <w:tmpl w:val="11495E14"/>
    <w:lvl w:ilvl="0">
      <w:start w:val="1"/>
      <w:numFmt w:val="decimal"/>
      <w:lvlText w:val="2.%1"/>
      <w:lvlJc w:val="left"/>
      <w:pPr>
        <w:tabs>
          <w:tab w:val="left" w:pos="420"/>
        </w:tabs>
        <w:ind w:left="420" w:hanging="222"/>
      </w:pPr>
      <w:rPr>
        <w:rFonts w:ascii="Times New Roman" w:hAnsi="Times New Roman" w:cs="Times New Roman" w:hint="default"/>
        <w:b w:val="0"/>
        <w:i w:val="0"/>
        <w:sz w:val="18"/>
        <w:szCs w:val="18"/>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
    <w:nsid w:val="127C487E"/>
    <w:multiLevelType w:val="multilevel"/>
    <w:tmpl w:val="13DF1871"/>
    <w:lvl w:ilvl="0">
      <w:start w:val="1"/>
      <w:numFmt w:val="decimal"/>
      <w:lvlText w:val="2.%1"/>
      <w:lvlJc w:val="left"/>
      <w:pPr>
        <w:tabs>
          <w:tab w:val="left" w:pos="364"/>
        </w:tabs>
        <w:ind w:left="364" w:hanging="222"/>
      </w:pPr>
      <w:rPr>
        <w:rFonts w:ascii="Times New Roman" w:hAnsi="Times New Roman" w:cs="Times New Roman" w:hint="default"/>
        <w:b w:val="0"/>
        <w:i w:val="0"/>
        <w:sz w:val="18"/>
        <w:szCs w:val="21"/>
      </w:rPr>
    </w:lvl>
    <w:lvl w:ilvl="1">
      <w:start w:val="1"/>
      <w:numFmt w:val="decimal"/>
      <w:suff w:val="space"/>
      <w:lvlText w:val="%1.%2 "/>
      <w:lvlJc w:val="left"/>
      <w:pPr>
        <w:ind w:left="-56" w:firstLine="0"/>
      </w:pPr>
      <w:rPr>
        <w:rFonts w:ascii="Times New Roman" w:eastAsia="黑体" w:hAnsi="Times New Roman" w:cs="Times New Roman" w:hint="default"/>
        <w:b/>
        <w:i w:val="0"/>
        <w:sz w:val="24"/>
        <w:szCs w:val="24"/>
      </w:rPr>
    </w:lvl>
    <w:lvl w:ilvl="2">
      <w:start w:val="1"/>
      <w:numFmt w:val="decimal"/>
      <w:suff w:val="space"/>
      <w:lvlText w:val="%1.%2.%3 "/>
      <w:lvlJc w:val="left"/>
      <w:pPr>
        <w:ind w:left="-56"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56"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56" w:firstLine="0"/>
      </w:pPr>
      <w:rPr>
        <w:rFonts w:ascii="黑体" w:eastAsia="黑体" w:hint="eastAsia"/>
        <w:b/>
        <w:i w:val="0"/>
        <w:sz w:val="24"/>
        <w:szCs w:val="24"/>
      </w:rPr>
    </w:lvl>
    <w:lvl w:ilvl="5">
      <w:start w:val="1"/>
      <w:numFmt w:val="decimal"/>
      <w:suff w:val="space"/>
      <w:lvlText w:val="%1.%2.%3.%4.%5.%6 "/>
      <w:lvlJc w:val="left"/>
      <w:pPr>
        <w:ind w:left="-56" w:firstLine="0"/>
      </w:pPr>
      <w:rPr>
        <w:rFonts w:ascii="黑体" w:eastAsia="黑体" w:hint="eastAsia"/>
      </w:rPr>
    </w:lvl>
    <w:lvl w:ilvl="6">
      <w:start w:val="1"/>
      <w:numFmt w:val="decimal"/>
      <w:suff w:val="space"/>
      <w:lvlText w:val="%1.%2.%3.%4.%5.%6.%7"/>
      <w:lvlJc w:val="left"/>
      <w:pPr>
        <w:ind w:left="-56" w:firstLine="0"/>
      </w:pPr>
      <w:rPr>
        <w:rFonts w:hint="eastAsia"/>
      </w:rPr>
    </w:lvl>
    <w:lvl w:ilvl="7">
      <w:start w:val="1"/>
      <w:numFmt w:val="decimal"/>
      <w:suff w:val="space"/>
      <w:lvlText w:val="%1.%2.%3.%4.%5.%6.%7.%8 "/>
      <w:lvlJc w:val="left"/>
      <w:pPr>
        <w:ind w:left="1384" w:hanging="1440"/>
      </w:pPr>
      <w:rPr>
        <w:rFonts w:hint="eastAsia"/>
      </w:rPr>
    </w:lvl>
    <w:lvl w:ilvl="8">
      <w:start w:val="1"/>
      <w:numFmt w:val="decimal"/>
      <w:lvlText w:val="%1.%2.%3.%4.%5.%6.%7.%8.%9"/>
      <w:lvlJc w:val="left"/>
      <w:pPr>
        <w:tabs>
          <w:tab w:val="left" w:pos="1528"/>
        </w:tabs>
        <w:ind w:left="1528" w:hanging="1584"/>
      </w:pPr>
      <w:rPr>
        <w:rFonts w:hint="eastAsia"/>
      </w:rPr>
    </w:lvl>
  </w:abstractNum>
  <w:abstractNum w:abstractNumId="4">
    <w:nsid w:val="13DF1871"/>
    <w:multiLevelType w:val="multilevel"/>
    <w:tmpl w:val="13DF1871"/>
    <w:lvl w:ilvl="0">
      <w:start w:val="1"/>
      <w:numFmt w:val="decimal"/>
      <w:lvlText w:val="2.%1"/>
      <w:lvlJc w:val="left"/>
      <w:pPr>
        <w:tabs>
          <w:tab w:val="left" w:pos="420"/>
        </w:tabs>
        <w:ind w:left="420" w:hanging="222"/>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nsid w:val="15EB1B6D"/>
    <w:multiLevelType w:val="hybridMultilevel"/>
    <w:tmpl w:val="425AD2DA"/>
    <w:lvl w:ilvl="0" w:tplc="CE7E7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110F08"/>
    <w:multiLevelType w:val="multilevel"/>
    <w:tmpl w:val="17110F08"/>
    <w:lvl w:ilvl="0">
      <w:start w:val="1"/>
      <w:numFmt w:val="decimal"/>
      <w:lvlText w:val="2.%1"/>
      <w:lvlJc w:val="left"/>
      <w:pPr>
        <w:tabs>
          <w:tab w:val="left" w:pos="420"/>
        </w:tabs>
        <w:ind w:left="420" w:hanging="222"/>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nsid w:val="21BA1E91"/>
    <w:multiLevelType w:val="multilevel"/>
    <w:tmpl w:val="21BA1E91"/>
    <w:lvl w:ilvl="0">
      <w:start w:val="1"/>
      <w:numFmt w:val="decimal"/>
      <w:lvlText w:val="8.%1"/>
      <w:lvlJc w:val="left"/>
      <w:pPr>
        <w:tabs>
          <w:tab w:val="left" w:pos="420"/>
        </w:tabs>
        <w:ind w:left="420" w:hanging="216"/>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nsid w:val="222E02F0"/>
    <w:multiLevelType w:val="multilevel"/>
    <w:tmpl w:val="222E02F0"/>
    <w:lvl w:ilvl="0">
      <w:start w:val="1"/>
      <w:numFmt w:val="decimal"/>
      <w:lvlText w:val="2.%1"/>
      <w:lvlJc w:val="left"/>
      <w:pPr>
        <w:tabs>
          <w:tab w:val="left" w:pos="420"/>
        </w:tabs>
        <w:ind w:left="420" w:hanging="222"/>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nsid w:val="245344BE"/>
    <w:multiLevelType w:val="hybridMultilevel"/>
    <w:tmpl w:val="B97E973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285F0CBC"/>
    <w:multiLevelType w:val="multilevel"/>
    <w:tmpl w:val="F4E473C2"/>
    <w:lvl w:ilvl="0">
      <w:start w:val="1"/>
      <w:numFmt w:val="decimal"/>
      <w:lvlText w:val="3.%1"/>
      <w:lvlJc w:val="left"/>
      <w:pPr>
        <w:tabs>
          <w:tab w:val="num" w:pos="420"/>
        </w:tabs>
        <w:ind w:left="420" w:hanging="216"/>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nsid w:val="289A4725"/>
    <w:multiLevelType w:val="multilevel"/>
    <w:tmpl w:val="289A4725"/>
    <w:lvl w:ilvl="0">
      <w:start w:val="1"/>
      <w:numFmt w:val="decimal"/>
      <w:lvlText w:val="3.%1"/>
      <w:lvlJc w:val="left"/>
      <w:pPr>
        <w:tabs>
          <w:tab w:val="left" w:pos="420"/>
        </w:tabs>
        <w:ind w:left="420" w:hanging="216"/>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2">
    <w:nsid w:val="28C12EB9"/>
    <w:multiLevelType w:val="multilevel"/>
    <w:tmpl w:val="28C12EB9"/>
    <w:lvl w:ilvl="0">
      <w:start w:val="1"/>
      <w:numFmt w:val="lowerLetter"/>
      <w:pStyle w:val="a"/>
      <w:lvlText w:val="%1)"/>
      <w:lvlJc w:val="left"/>
      <w:pPr>
        <w:tabs>
          <w:tab w:val="left" w:pos="907"/>
        </w:tabs>
        <w:ind w:left="907" w:hanging="397"/>
      </w:pPr>
      <w:rPr>
        <w:rFonts w:hint="eastAsia"/>
      </w:rPr>
    </w:lvl>
    <w:lvl w:ilvl="1">
      <w:start w:val="1"/>
      <w:numFmt w:val="decimalEnclosedCircle"/>
      <w:lvlText w:val="%2"/>
      <w:lvlJc w:val="left"/>
      <w:pPr>
        <w:tabs>
          <w:tab w:val="left" w:pos="360"/>
        </w:tabs>
        <w:ind w:left="360" w:hanging="360"/>
      </w:pPr>
      <w:rPr>
        <w:rFonts w:hint="default"/>
      </w:rPr>
    </w:lvl>
    <w:lvl w:ilvl="2">
      <w:start w:val="1"/>
      <w:numFmt w:val="lowerRoman"/>
      <w:lvlText w:val="%3."/>
      <w:lvlJc w:val="right"/>
      <w:pPr>
        <w:tabs>
          <w:tab w:val="left" w:pos="750"/>
        </w:tabs>
        <w:ind w:left="750" w:hanging="420"/>
      </w:pPr>
    </w:lvl>
    <w:lvl w:ilvl="3">
      <w:start w:val="1"/>
      <w:numFmt w:val="decimal"/>
      <w:lvlText w:val="%4."/>
      <w:lvlJc w:val="left"/>
      <w:pPr>
        <w:tabs>
          <w:tab w:val="left" w:pos="1170"/>
        </w:tabs>
        <w:ind w:left="1170" w:hanging="420"/>
      </w:pPr>
    </w:lvl>
    <w:lvl w:ilvl="4">
      <w:start w:val="1"/>
      <w:numFmt w:val="lowerLetter"/>
      <w:lvlText w:val="%5)"/>
      <w:lvlJc w:val="left"/>
      <w:pPr>
        <w:tabs>
          <w:tab w:val="left" w:pos="1590"/>
        </w:tabs>
        <w:ind w:left="1590" w:hanging="420"/>
      </w:pPr>
    </w:lvl>
    <w:lvl w:ilvl="5">
      <w:start w:val="1"/>
      <w:numFmt w:val="lowerRoman"/>
      <w:lvlText w:val="%6."/>
      <w:lvlJc w:val="right"/>
      <w:pPr>
        <w:tabs>
          <w:tab w:val="left" w:pos="2010"/>
        </w:tabs>
        <w:ind w:left="2010" w:hanging="420"/>
      </w:pPr>
    </w:lvl>
    <w:lvl w:ilvl="6">
      <w:start w:val="1"/>
      <w:numFmt w:val="decimal"/>
      <w:lvlText w:val="%7."/>
      <w:lvlJc w:val="left"/>
      <w:pPr>
        <w:tabs>
          <w:tab w:val="left" w:pos="2430"/>
        </w:tabs>
        <w:ind w:left="2430" w:hanging="420"/>
      </w:pPr>
    </w:lvl>
    <w:lvl w:ilvl="7">
      <w:start w:val="1"/>
      <w:numFmt w:val="lowerLetter"/>
      <w:lvlText w:val="%8)"/>
      <w:lvlJc w:val="left"/>
      <w:pPr>
        <w:tabs>
          <w:tab w:val="left" w:pos="2850"/>
        </w:tabs>
        <w:ind w:left="2850" w:hanging="420"/>
      </w:pPr>
    </w:lvl>
    <w:lvl w:ilvl="8">
      <w:start w:val="1"/>
      <w:numFmt w:val="lowerRoman"/>
      <w:lvlText w:val="%9."/>
      <w:lvlJc w:val="right"/>
      <w:pPr>
        <w:tabs>
          <w:tab w:val="left" w:pos="3270"/>
        </w:tabs>
        <w:ind w:left="3270" w:hanging="420"/>
      </w:pPr>
    </w:lvl>
  </w:abstractNum>
  <w:abstractNum w:abstractNumId="13">
    <w:nsid w:val="2D695F9A"/>
    <w:multiLevelType w:val="multilevel"/>
    <w:tmpl w:val="2D695F9A"/>
    <w:lvl w:ilvl="0">
      <w:start w:val="1"/>
      <w:numFmt w:val="decimal"/>
      <w:lvlText w:val="2.%1"/>
      <w:lvlJc w:val="left"/>
      <w:pPr>
        <w:tabs>
          <w:tab w:val="left" w:pos="420"/>
        </w:tabs>
        <w:ind w:left="420" w:hanging="222"/>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nsid w:val="37AF6E3F"/>
    <w:multiLevelType w:val="multilevel"/>
    <w:tmpl w:val="37AF6E3F"/>
    <w:lvl w:ilvl="0">
      <w:start w:val="1"/>
      <w:numFmt w:val="decimal"/>
      <w:lvlText w:val="2.%1"/>
      <w:lvlJc w:val="left"/>
      <w:pPr>
        <w:tabs>
          <w:tab w:val="left" w:pos="420"/>
        </w:tabs>
        <w:ind w:left="420" w:hanging="222"/>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5">
    <w:nsid w:val="42370BFE"/>
    <w:multiLevelType w:val="multilevel"/>
    <w:tmpl w:val="42370BFE"/>
    <w:lvl w:ilvl="0">
      <w:start w:val="1"/>
      <w:numFmt w:val="decimal"/>
      <w:lvlText w:val="3.%1"/>
      <w:lvlJc w:val="left"/>
      <w:pPr>
        <w:tabs>
          <w:tab w:val="left" w:pos="420"/>
        </w:tabs>
        <w:ind w:left="420" w:hanging="216"/>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nsid w:val="42CE1F79"/>
    <w:multiLevelType w:val="multilevel"/>
    <w:tmpl w:val="42CE1F79"/>
    <w:lvl w:ilvl="0">
      <w:start w:val="1"/>
      <w:numFmt w:val="decimal"/>
      <w:lvlText w:val="8.%1"/>
      <w:lvlJc w:val="left"/>
      <w:pPr>
        <w:tabs>
          <w:tab w:val="left" w:pos="420"/>
        </w:tabs>
        <w:ind w:left="420" w:hanging="216"/>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7">
    <w:nsid w:val="49AD287B"/>
    <w:multiLevelType w:val="multilevel"/>
    <w:tmpl w:val="49AD287B"/>
    <w:lvl w:ilvl="0">
      <w:start w:val="1"/>
      <w:numFmt w:val="decimal"/>
      <w:lvlText w:val="3.%1"/>
      <w:lvlJc w:val="left"/>
      <w:pPr>
        <w:tabs>
          <w:tab w:val="left" w:pos="420"/>
        </w:tabs>
        <w:ind w:left="420" w:hanging="216"/>
      </w:pPr>
      <w:rPr>
        <w:rFonts w:hint="eastAsia"/>
        <w:b w:val="0"/>
        <w:i w:val="0"/>
        <w:sz w:val="21"/>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8">
    <w:nsid w:val="4A5137FD"/>
    <w:multiLevelType w:val="hybridMultilevel"/>
    <w:tmpl w:val="D772C456"/>
    <w:lvl w:ilvl="0" w:tplc="A87AD1D4">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519A4B7B"/>
    <w:multiLevelType w:val="hybridMultilevel"/>
    <w:tmpl w:val="871CA63E"/>
    <w:lvl w:ilvl="0" w:tplc="EDF466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02552C"/>
    <w:multiLevelType w:val="multilevel"/>
    <w:tmpl w:val="5202552C"/>
    <w:lvl w:ilvl="0">
      <w:start w:val="1"/>
      <w:numFmt w:val="decimal"/>
      <w:lvlText w:val="8.%1"/>
      <w:lvlJc w:val="left"/>
      <w:pPr>
        <w:tabs>
          <w:tab w:val="left" w:pos="420"/>
        </w:tabs>
        <w:ind w:left="420" w:hanging="216"/>
      </w:pPr>
      <w:rPr>
        <w:rFonts w:hint="eastAsia"/>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1">
    <w:nsid w:val="59FF540E"/>
    <w:multiLevelType w:val="multilevel"/>
    <w:tmpl w:val="59FF540E"/>
    <w:lvl w:ilvl="0">
      <w:start w:val="1"/>
      <w:numFmt w:val="decimal"/>
      <w:lvlText w:val="2.%1"/>
      <w:lvlJc w:val="left"/>
      <w:pPr>
        <w:tabs>
          <w:tab w:val="left" w:pos="420"/>
        </w:tabs>
        <w:ind w:left="420" w:hanging="222"/>
      </w:pPr>
      <w:rPr>
        <w:rFonts w:hint="eastAsia"/>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2">
    <w:nsid w:val="5B384823"/>
    <w:multiLevelType w:val="multilevel"/>
    <w:tmpl w:val="5B384823"/>
    <w:lvl w:ilvl="0">
      <w:start w:val="1"/>
      <w:numFmt w:val="decimal"/>
      <w:lvlText w:val="8.%1"/>
      <w:lvlJc w:val="left"/>
      <w:pPr>
        <w:tabs>
          <w:tab w:val="left" w:pos="420"/>
        </w:tabs>
        <w:ind w:left="420" w:hanging="216"/>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3">
    <w:nsid w:val="5E121CED"/>
    <w:multiLevelType w:val="multilevel"/>
    <w:tmpl w:val="5E121CED"/>
    <w:lvl w:ilvl="0">
      <w:start w:val="1"/>
      <w:numFmt w:val="decimal"/>
      <w:lvlText w:val="2.%1"/>
      <w:lvlJc w:val="left"/>
      <w:pPr>
        <w:tabs>
          <w:tab w:val="left" w:pos="420"/>
        </w:tabs>
        <w:ind w:left="420" w:hanging="222"/>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4">
    <w:nsid w:val="5E54B02E"/>
    <w:multiLevelType w:val="singleLevel"/>
    <w:tmpl w:val="5E54B02E"/>
    <w:lvl w:ilvl="0">
      <w:start w:val="1"/>
      <w:numFmt w:val="decimal"/>
      <w:suff w:val="nothing"/>
      <w:lvlText w:val="%1、"/>
      <w:lvlJc w:val="left"/>
    </w:lvl>
  </w:abstractNum>
  <w:abstractNum w:abstractNumId="25">
    <w:nsid w:val="60DE7C1B"/>
    <w:multiLevelType w:val="multilevel"/>
    <w:tmpl w:val="60DE7C1B"/>
    <w:lvl w:ilvl="0">
      <w:start w:val="1"/>
      <w:numFmt w:val="decimal"/>
      <w:lvlText w:val="3.%1"/>
      <w:lvlJc w:val="left"/>
      <w:pPr>
        <w:tabs>
          <w:tab w:val="left" w:pos="420"/>
        </w:tabs>
        <w:ind w:left="420" w:hanging="216"/>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6">
    <w:nsid w:val="61567A7D"/>
    <w:multiLevelType w:val="hybridMultilevel"/>
    <w:tmpl w:val="56685F40"/>
    <w:lvl w:ilvl="0" w:tplc="9A261D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8E42C7"/>
    <w:multiLevelType w:val="multilevel"/>
    <w:tmpl w:val="6C8E42C7"/>
    <w:lvl w:ilvl="0">
      <w:start w:val="1"/>
      <w:numFmt w:val="decimal"/>
      <w:lvlText w:val="3.%1"/>
      <w:lvlJc w:val="left"/>
      <w:pPr>
        <w:tabs>
          <w:tab w:val="left" w:pos="420"/>
        </w:tabs>
        <w:ind w:left="420" w:hanging="216"/>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8">
    <w:nsid w:val="6D1D4996"/>
    <w:multiLevelType w:val="multilevel"/>
    <w:tmpl w:val="6D1D4996"/>
    <w:lvl w:ilvl="0">
      <w:start w:val="1"/>
      <w:numFmt w:val="decimal"/>
      <w:lvlText w:val="3.%1"/>
      <w:lvlJc w:val="left"/>
      <w:pPr>
        <w:tabs>
          <w:tab w:val="left" w:pos="420"/>
        </w:tabs>
        <w:ind w:left="420" w:hanging="216"/>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9">
    <w:nsid w:val="6D2D373C"/>
    <w:multiLevelType w:val="multilevel"/>
    <w:tmpl w:val="6D2D373C"/>
    <w:lvl w:ilvl="0">
      <w:start w:val="1"/>
      <w:numFmt w:val="decimal"/>
      <w:lvlText w:val="3.%1"/>
      <w:lvlJc w:val="left"/>
      <w:pPr>
        <w:tabs>
          <w:tab w:val="left" w:pos="420"/>
        </w:tabs>
        <w:ind w:left="420" w:hanging="216"/>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0">
    <w:nsid w:val="70554176"/>
    <w:multiLevelType w:val="multilevel"/>
    <w:tmpl w:val="70554176"/>
    <w:lvl w:ilvl="0">
      <w:start w:val="1"/>
      <w:numFmt w:val="decimal"/>
      <w:lvlText w:val="3.%1"/>
      <w:lvlJc w:val="left"/>
      <w:pPr>
        <w:tabs>
          <w:tab w:val="left" w:pos="420"/>
        </w:tabs>
        <w:ind w:left="420" w:hanging="216"/>
      </w:pPr>
      <w:rPr>
        <w:rFonts w:hint="eastAsia"/>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1">
    <w:nsid w:val="70E96097"/>
    <w:multiLevelType w:val="multilevel"/>
    <w:tmpl w:val="70E96097"/>
    <w:lvl w:ilvl="0">
      <w:start w:val="1"/>
      <w:numFmt w:val="decimal"/>
      <w:lvlText w:val="2.%1"/>
      <w:lvlJc w:val="left"/>
      <w:pPr>
        <w:tabs>
          <w:tab w:val="left" w:pos="259"/>
        </w:tabs>
        <w:ind w:left="259" w:hanging="222"/>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2">
    <w:nsid w:val="784839D8"/>
    <w:multiLevelType w:val="hybridMultilevel"/>
    <w:tmpl w:val="DAC41EA4"/>
    <w:lvl w:ilvl="0" w:tplc="168C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A432119"/>
    <w:multiLevelType w:val="multilevel"/>
    <w:tmpl w:val="7A432119"/>
    <w:lvl w:ilvl="0">
      <w:start w:val="1"/>
      <w:numFmt w:val="decimal"/>
      <w:lvlText w:val="2.%1"/>
      <w:lvlJc w:val="left"/>
      <w:pPr>
        <w:tabs>
          <w:tab w:val="left" w:pos="420"/>
        </w:tabs>
        <w:ind w:left="420" w:hanging="222"/>
      </w:pPr>
      <w:rPr>
        <w:rFonts w:ascii="Times New Roman" w:hAnsi="Times New Roman" w:cs="Times New Roman" w:hint="default"/>
        <w:b w:val="0"/>
        <w:i w:val="0"/>
        <w:sz w:val="18"/>
        <w:szCs w:val="21"/>
      </w:rPr>
    </w:lvl>
    <w:lvl w:ilvl="1">
      <w:start w:val="1"/>
      <w:numFmt w:val="decimal"/>
      <w:suff w:val="space"/>
      <w:lvlText w:val="%1.%2 "/>
      <w:lvlJc w:val="left"/>
      <w:pPr>
        <w:ind w:left="0" w:firstLine="0"/>
      </w:pPr>
      <w:rPr>
        <w:rFonts w:ascii="Times New Roman" w:eastAsia="黑体" w:hAnsi="Times New Roman" w:cs="Times New Roman" w:hint="default"/>
        <w:b/>
        <w:i w:val="0"/>
        <w:sz w:val="24"/>
        <w:szCs w:val="24"/>
      </w:rPr>
    </w:lvl>
    <w:lvl w:ilvl="2">
      <w:start w:val="1"/>
      <w:numFmt w:val="decimal"/>
      <w:suff w:val="space"/>
      <w:lvlText w:val="%1.%2.%3 "/>
      <w:lvlJc w:val="left"/>
      <w:pPr>
        <w:ind w:left="0" w:firstLine="0"/>
      </w:pPr>
      <w:rPr>
        <w:rFonts w:ascii="Times New Roman" w:eastAsia="黑体" w:hAnsi="Times New Roman" w:cs="Times New Roman" w:hint="default"/>
        <w:b/>
        <w:i w:val="0"/>
        <w:sz w:val="24"/>
        <w:szCs w:val="24"/>
      </w:rPr>
    </w:lvl>
    <w:lvl w:ilvl="3">
      <w:start w:val="1"/>
      <w:numFmt w:val="decimal"/>
      <w:suff w:val="space"/>
      <w:lvlText w:val="%1.%2.%3.%4 "/>
      <w:lvlJc w:val="left"/>
      <w:pPr>
        <w:ind w:left="0" w:firstLine="0"/>
      </w:pPr>
      <w:rPr>
        <w:rFonts w:ascii="Times New Roman" w:eastAsia="黑体" w:hAnsi="Times New Roman" w:cs="Times New Roman" w:hint="default"/>
        <w:b/>
        <w:i w:val="0"/>
        <w:sz w:val="24"/>
        <w:szCs w:val="24"/>
      </w:rPr>
    </w:lvl>
    <w:lvl w:ilvl="4">
      <w:start w:val="1"/>
      <w:numFmt w:val="decimal"/>
      <w:suff w:val="space"/>
      <w:lvlText w:val="%1.%2.%3.%4.%5 "/>
      <w:lvlJc w:val="left"/>
      <w:pPr>
        <w:ind w:left="0" w:firstLine="0"/>
      </w:pPr>
      <w:rPr>
        <w:rFonts w:ascii="黑体" w:eastAsia="黑体" w:hint="eastAsia"/>
        <w:b/>
        <w:i w:val="0"/>
        <w:sz w:val="24"/>
        <w:szCs w:val="24"/>
      </w:rPr>
    </w:lvl>
    <w:lvl w:ilvl="5">
      <w:start w:val="1"/>
      <w:numFmt w:val="decimal"/>
      <w:suff w:val="space"/>
      <w:lvlText w:val="%1.%2.%3.%4.%5.%6 "/>
      <w:lvlJc w:val="left"/>
      <w:pPr>
        <w:ind w:left="0" w:firstLine="0"/>
      </w:pPr>
      <w:rPr>
        <w:rFonts w:ascii="黑体" w:eastAsia="黑体" w:hint="eastAsia"/>
      </w:rPr>
    </w:lvl>
    <w:lvl w:ilvl="6">
      <w:start w:val="1"/>
      <w:numFmt w:val="decimal"/>
      <w:suff w:val="space"/>
      <w:lvlText w:val="%1.%2.%3.%4.%5.%6.%7"/>
      <w:lvlJc w:val="left"/>
      <w:pPr>
        <w:ind w:left="0" w:firstLine="0"/>
      </w:pPr>
      <w:rPr>
        <w:rFonts w:hint="eastAsia"/>
      </w:rPr>
    </w:lvl>
    <w:lvl w:ilvl="7">
      <w:start w:val="1"/>
      <w:numFmt w:val="decimal"/>
      <w:suff w:val="space"/>
      <w:lvlText w:val="%1.%2.%3.%4.%5.%6.%7.%8 "/>
      <w:lvlJc w:val="left"/>
      <w:pPr>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12"/>
  </w:num>
  <w:num w:numId="2">
    <w:abstractNumId w:val="20"/>
  </w:num>
  <w:num w:numId="3">
    <w:abstractNumId w:val="13"/>
  </w:num>
  <w:num w:numId="4">
    <w:abstractNumId w:val="25"/>
  </w:num>
  <w:num w:numId="5">
    <w:abstractNumId w:val="23"/>
  </w:num>
  <w:num w:numId="6">
    <w:abstractNumId w:val="6"/>
  </w:num>
  <w:num w:numId="7">
    <w:abstractNumId w:val="24"/>
  </w:num>
  <w:num w:numId="8">
    <w:abstractNumId w:val="32"/>
  </w:num>
  <w:num w:numId="9">
    <w:abstractNumId w:val="26"/>
  </w:num>
  <w:num w:numId="10">
    <w:abstractNumId w:val="5"/>
  </w:num>
  <w:num w:numId="11">
    <w:abstractNumId w:val="1"/>
  </w:num>
  <w:num w:numId="12">
    <w:abstractNumId w:val="19"/>
  </w:num>
  <w:num w:numId="13">
    <w:abstractNumId w:val="10"/>
  </w:num>
  <w:num w:numId="14">
    <w:abstractNumId w:val="3"/>
  </w:num>
  <w:num w:numId="15">
    <w:abstractNumId w:val="9"/>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22276"/>
    <w:rsid w:val="00000FFA"/>
    <w:rsid w:val="000020CE"/>
    <w:rsid w:val="00002FAF"/>
    <w:rsid w:val="0001017B"/>
    <w:rsid w:val="00014A39"/>
    <w:rsid w:val="00021665"/>
    <w:rsid w:val="00025A65"/>
    <w:rsid w:val="00025B40"/>
    <w:rsid w:val="00027E8C"/>
    <w:rsid w:val="00031BFB"/>
    <w:rsid w:val="00032C4D"/>
    <w:rsid w:val="000340CD"/>
    <w:rsid w:val="00035177"/>
    <w:rsid w:val="000354D7"/>
    <w:rsid w:val="00037F48"/>
    <w:rsid w:val="000450BF"/>
    <w:rsid w:val="00045D09"/>
    <w:rsid w:val="0004629A"/>
    <w:rsid w:val="00051C12"/>
    <w:rsid w:val="000539EA"/>
    <w:rsid w:val="0005407A"/>
    <w:rsid w:val="00055D76"/>
    <w:rsid w:val="00056656"/>
    <w:rsid w:val="00056DA4"/>
    <w:rsid w:val="00057A69"/>
    <w:rsid w:val="0006357A"/>
    <w:rsid w:val="000635F6"/>
    <w:rsid w:val="00064D42"/>
    <w:rsid w:val="00066F35"/>
    <w:rsid w:val="00071CD9"/>
    <w:rsid w:val="0007530A"/>
    <w:rsid w:val="00076ABE"/>
    <w:rsid w:val="000775B9"/>
    <w:rsid w:val="00081592"/>
    <w:rsid w:val="0009391B"/>
    <w:rsid w:val="00094789"/>
    <w:rsid w:val="00095965"/>
    <w:rsid w:val="00095B62"/>
    <w:rsid w:val="000A03CF"/>
    <w:rsid w:val="000A11D5"/>
    <w:rsid w:val="000A2E55"/>
    <w:rsid w:val="000A6F52"/>
    <w:rsid w:val="000A7CDC"/>
    <w:rsid w:val="000B3A1B"/>
    <w:rsid w:val="000B6B60"/>
    <w:rsid w:val="000B7D8D"/>
    <w:rsid w:val="000C07B9"/>
    <w:rsid w:val="000C54EA"/>
    <w:rsid w:val="000C5752"/>
    <w:rsid w:val="000C7FBA"/>
    <w:rsid w:val="000D02B5"/>
    <w:rsid w:val="000D1635"/>
    <w:rsid w:val="000D6368"/>
    <w:rsid w:val="000D6985"/>
    <w:rsid w:val="000D7F28"/>
    <w:rsid w:val="000E3984"/>
    <w:rsid w:val="000E427C"/>
    <w:rsid w:val="000F210F"/>
    <w:rsid w:val="000F249A"/>
    <w:rsid w:val="000F448B"/>
    <w:rsid w:val="000F58B0"/>
    <w:rsid w:val="001007CB"/>
    <w:rsid w:val="0010760C"/>
    <w:rsid w:val="00107ABC"/>
    <w:rsid w:val="0011023A"/>
    <w:rsid w:val="00110294"/>
    <w:rsid w:val="00110541"/>
    <w:rsid w:val="00110B30"/>
    <w:rsid w:val="00111C8D"/>
    <w:rsid w:val="00113DEE"/>
    <w:rsid w:val="0012003D"/>
    <w:rsid w:val="0012388C"/>
    <w:rsid w:val="00123B29"/>
    <w:rsid w:val="00126511"/>
    <w:rsid w:val="00130A5B"/>
    <w:rsid w:val="001410FE"/>
    <w:rsid w:val="001531A5"/>
    <w:rsid w:val="00156D60"/>
    <w:rsid w:val="00157613"/>
    <w:rsid w:val="0016193E"/>
    <w:rsid w:val="00161EA5"/>
    <w:rsid w:val="00163729"/>
    <w:rsid w:val="00166853"/>
    <w:rsid w:val="00166C24"/>
    <w:rsid w:val="00182E88"/>
    <w:rsid w:val="00183F72"/>
    <w:rsid w:val="00187566"/>
    <w:rsid w:val="001911F0"/>
    <w:rsid w:val="001914F6"/>
    <w:rsid w:val="001A1E91"/>
    <w:rsid w:val="001A2E41"/>
    <w:rsid w:val="001A37E6"/>
    <w:rsid w:val="001A4B0B"/>
    <w:rsid w:val="001A5BBD"/>
    <w:rsid w:val="001A62D7"/>
    <w:rsid w:val="001A64C1"/>
    <w:rsid w:val="001A6FA6"/>
    <w:rsid w:val="001A74BE"/>
    <w:rsid w:val="001C5EA0"/>
    <w:rsid w:val="001C6380"/>
    <w:rsid w:val="001C7098"/>
    <w:rsid w:val="001D1DF8"/>
    <w:rsid w:val="001D2F9C"/>
    <w:rsid w:val="001D374B"/>
    <w:rsid w:val="001D3E66"/>
    <w:rsid w:val="001D59A0"/>
    <w:rsid w:val="001E6551"/>
    <w:rsid w:val="001E71F2"/>
    <w:rsid w:val="001E7662"/>
    <w:rsid w:val="001E7BB2"/>
    <w:rsid w:val="001F400B"/>
    <w:rsid w:val="001F7957"/>
    <w:rsid w:val="00204088"/>
    <w:rsid w:val="002042DA"/>
    <w:rsid w:val="00207022"/>
    <w:rsid w:val="00207EB9"/>
    <w:rsid w:val="00210942"/>
    <w:rsid w:val="00215695"/>
    <w:rsid w:val="002160D0"/>
    <w:rsid w:val="002211E8"/>
    <w:rsid w:val="0022146A"/>
    <w:rsid w:val="00222684"/>
    <w:rsid w:val="00222AF9"/>
    <w:rsid w:val="00223E00"/>
    <w:rsid w:val="00226DD3"/>
    <w:rsid w:val="00237FC1"/>
    <w:rsid w:val="00241AAD"/>
    <w:rsid w:val="002428AF"/>
    <w:rsid w:val="00243C4A"/>
    <w:rsid w:val="00244FC8"/>
    <w:rsid w:val="00246476"/>
    <w:rsid w:val="00251343"/>
    <w:rsid w:val="00251393"/>
    <w:rsid w:val="00252243"/>
    <w:rsid w:val="002522D1"/>
    <w:rsid w:val="002549B4"/>
    <w:rsid w:val="0025760A"/>
    <w:rsid w:val="00260441"/>
    <w:rsid w:val="00261C4C"/>
    <w:rsid w:val="00262054"/>
    <w:rsid w:val="002624D3"/>
    <w:rsid w:val="00272E53"/>
    <w:rsid w:val="00272F95"/>
    <w:rsid w:val="00274A04"/>
    <w:rsid w:val="002752EC"/>
    <w:rsid w:val="00276F17"/>
    <w:rsid w:val="00281283"/>
    <w:rsid w:val="00282B33"/>
    <w:rsid w:val="00282DC8"/>
    <w:rsid w:val="0029139E"/>
    <w:rsid w:val="00291FA0"/>
    <w:rsid w:val="00292E0C"/>
    <w:rsid w:val="0029377B"/>
    <w:rsid w:val="00294E92"/>
    <w:rsid w:val="002950CB"/>
    <w:rsid w:val="00295D71"/>
    <w:rsid w:val="002961EA"/>
    <w:rsid w:val="002A1AF7"/>
    <w:rsid w:val="002A3A8C"/>
    <w:rsid w:val="002A537F"/>
    <w:rsid w:val="002A5958"/>
    <w:rsid w:val="002A668D"/>
    <w:rsid w:val="002A6AF4"/>
    <w:rsid w:val="002B144D"/>
    <w:rsid w:val="002B2C48"/>
    <w:rsid w:val="002B491F"/>
    <w:rsid w:val="002B544D"/>
    <w:rsid w:val="002B68F3"/>
    <w:rsid w:val="002B7B13"/>
    <w:rsid w:val="002B7F46"/>
    <w:rsid w:val="002C090C"/>
    <w:rsid w:val="002C0D22"/>
    <w:rsid w:val="002C69A5"/>
    <w:rsid w:val="002C71F6"/>
    <w:rsid w:val="002C72E4"/>
    <w:rsid w:val="002D0BCA"/>
    <w:rsid w:val="002D3BE0"/>
    <w:rsid w:val="002D3FDD"/>
    <w:rsid w:val="002D5D28"/>
    <w:rsid w:val="002E463D"/>
    <w:rsid w:val="002E4B86"/>
    <w:rsid w:val="002E6B8E"/>
    <w:rsid w:val="002F0A10"/>
    <w:rsid w:val="002F1EEE"/>
    <w:rsid w:val="002F7F24"/>
    <w:rsid w:val="00302001"/>
    <w:rsid w:val="00303830"/>
    <w:rsid w:val="00305D22"/>
    <w:rsid w:val="0030696C"/>
    <w:rsid w:val="00311019"/>
    <w:rsid w:val="00311B0A"/>
    <w:rsid w:val="00311E16"/>
    <w:rsid w:val="00312EBD"/>
    <w:rsid w:val="003150EB"/>
    <w:rsid w:val="003158AA"/>
    <w:rsid w:val="00317D54"/>
    <w:rsid w:val="00321CEA"/>
    <w:rsid w:val="00322A20"/>
    <w:rsid w:val="00324303"/>
    <w:rsid w:val="003247D5"/>
    <w:rsid w:val="0032770E"/>
    <w:rsid w:val="00330B92"/>
    <w:rsid w:val="00330CAA"/>
    <w:rsid w:val="00341508"/>
    <w:rsid w:val="003533EC"/>
    <w:rsid w:val="003540A8"/>
    <w:rsid w:val="003561B7"/>
    <w:rsid w:val="00356980"/>
    <w:rsid w:val="003573F6"/>
    <w:rsid w:val="00357592"/>
    <w:rsid w:val="00361F5A"/>
    <w:rsid w:val="003632DD"/>
    <w:rsid w:val="00363AC3"/>
    <w:rsid w:val="00364B89"/>
    <w:rsid w:val="00365B28"/>
    <w:rsid w:val="00367EC6"/>
    <w:rsid w:val="003700B9"/>
    <w:rsid w:val="00375349"/>
    <w:rsid w:val="003761A7"/>
    <w:rsid w:val="00381894"/>
    <w:rsid w:val="00383AD9"/>
    <w:rsid w:val="0039084B"/>
    <w:rsid w:val="00390E50"/>
    <w:rsid w:val="00395B61"/>
    <w:rsid w:val="0039643A"/>
    <w:rsid w:val="0039719B"/>
    <w:rsid w:val="003A0021"/>
    <w:rsid w:val="003A15BD"/>
    <w:rsid w:val="003A1A04"/>
    <w:rsid w:val="003A356E"/>
    <w:rsid w:val="003A4A43"/>
    <w:rsid w:val="003A6B30"/>
    <w:rsid w:val="003A6CC1"/>
    <w:rsid w:val="003B15F4"/>
    <w:rsid w:val="003B43FC"/>
    <w:rsid w:val="003B536F"/>
    <w:rsid w:val="003B5FBF"/>
    <w:rsid w:val="003B652F"/>
    <w:rsid w:val="003B7A90"/>
    <w:rsid w:val="003B7A93"/>
    <w:rsid w:val="003C03FA"/>
    <w:rsid w:val="003C2CA9"/>
    <w:rsid w:val="003C76F6"/>
    <w:rsid w:val="003D301C"/>
    <w:rsid w:val="003D629C"/>
    <w:rsid w:val="003E249C"/>
    <w:rsid w:val="003E3F55"/>
    <w:rsid w:val="003E4E6D"/>
    <w:rsid w:val="003F2488"/>
    <w:rsid w:val="003F52DA"/>
    <w:rsid w:val="00401C74"/>
    <w:rsid w:val="00403383"/>
    <w:rsid w:val="004041B7"/>
    <w:rsid w:val="00404D65"/>
    <w:rsid w:val="004120ED"/>
    <w:rsid w:val="004134E1"/>
    <w:rsid w:val="00413A0A"/>
    <w:rsid w:val="00413A1B"/>
    <w:rsid w:val="00416938"/>
    <w:rsid w:val="004171CD"/>
    <w:rsid w:val="004200C9"/>
    <w:rsid w:val="00420B6B"/>
    <w:rsid w:val="0042108E"/>
    <w:rsid w:val="0042171F"/>
    <w:rsid w:val="00425AB2"/>
    <w:rsid w:val="0043591E"/>
    <w:rsid w:val="00440EA9"/>
    <w:rsid w:val="00441012"/>
    <w:rsid w:val="00441A4D"/>
    <w:rsid w:val="00441B39"/>
    <w:rsid w:val="00447C56"/>
    <w:rsid w:val="00450B40"/>
    <w:rsid w:val="0045113F"/>
    <w:rsid w:val="00454A7B"/>
    <w:rsid w:val="00455C0C"/>
    <w:rsid w:val="00456741"/>
    <w:rsid w:val="0045785C"/>
    <w:rsid w:val="00460717"/>
    <w:rsid w:val="004634C0"/>
    <w:rsid w:val="00465918"/>
    <w:rsid w:val="004675B0"/>
    <w:rsid w:val="004732C5"/>
    <w:rsid w:val="00474BF4"/>
    <w:rsid w:val="0047693F"/>
    <w:rsid w:val="00481C83"/>
    <w:rsid w:val="00482F47"/>
    <w:rsid w:val="00491235"/>
    <w:rsid w:val="00491DC7"/>
    <w:rsid w:val="004968E9"/>
    <w:rsid w:val="00497F6F"/>
    <w:rsid w:val="004A103D"/>
    <w:rsid w:val="004A1211"/>
    <w:rsid w:val="004A47F7"/>
    <w:rsid w:val="004B0640"/>
    <w:rsid w:val="004B16C8"/>
    <w:rsid w:val="004B324E"/>
    <w:rsid w:val="004B46C8"/>
    <w:rsid w:val="004B5DEA"/>
    <w:rsid w:val="004C0B4E"/>
    <w:rsid w:val="004C0D1F"/>
    <w:rsid w:val="004D1A22"/>
    <w:rsid w:val="004D72CF"/>
    <w:rsid w:val="004D7E61"/>
    <w:rsid w:val="004E0152"/>
    <w:rsid w:val="004E22F6"/>
    <w:rsid w:val="004E2EBB"/>
    <w:rsid w:val="004E3F5A"/>
    <w:rsid w:val="004E613B"/>
    <w:rsid w:val="004E6FF4"/>
    <w:rsid w:val="004F66C2"/>
    <w:rsid w:val="004F6A1C"/>
    <w:rsid w:val="004F6C59"/>
    <w:rsid w:val="004F790E"/>
    <w:rsid w:val="005011FA"/>
    <w:rsid w:val="00505EBC"/>
    <w:rsid w:val="00506FBD"/>
    <w:rsid w:val="00513101"/>
    <w:rsid w:val="00513152"/>
    <w:rsid w:val="00516630"/>
    <w:rsid w:val="00517045"/>
    <w:rsid w:val="0052037A"/>
    <w:rsid w:val="0052093F"/>
    <w:rsid w:val="005249BA"/>
    <w:rsid w:val="0052506C"/>
    <w:rsid w:val="0052595C"/>
    <w:rsid w:val="005268C6"/>
    <w:rsid w:val="00536CC7"/>
    <w:rsid w:val="00536E9A"/>
    <w:rsid w:val="00545165"/>
    <w:rsid w:val="00546F50"/>
    <w:rsid w:val="00556942"/>
    <w:rsid w:val="005570AC"/>
    <w:rsid w:val="00557332"/>
    <w:rsid w:val="005577B7"/>
    <w:rsid w:val="0056160E"/>
    <w:rsid w:val="00564254"/>
    <w:rsid w:val="00564522"/>
    <w:rsid w:val="0056485C"/>
    <w:rsid w:val="0057371A"/>
    <w:rsid w:val="00575188"/>
    <w:rsid w:val="0058197D"/>
    <w:rsid w:val="00583C98"/>
    <w:rsid w:val="00586F82"/>
    <w:rsid w:val="005878CB"/>
    <w:rsid w:val="005942F0"/>
    <w:rsid w:val="005977DF"/>
    <w:rsid w:val="005A44E9"/>
    <w:rsid w:val="005A657D"/>
    <w:rsid w:val="005A699B"/>
    <w:rsid w:val="005B30C1"/>
    <w:rsid w:val="005B3A17"/>
    <w:rsid w:val="005B6321"/>
    <w:rsid w:val="005C0CFA"/>
    <w:rsid w:val="005C0D07"/>
    <w:rsid w:val="005C3161"/>
    <w:rsid w:val="005C4F3F"/>
    <w:rsid w:val="005D5B9E"/>
    <w:rsid w:val="005E1676"/>
    <w:rsid w:val="005E3780"/>
    <w:rsid w:val="005E4058"/>
    <w:rsid w:val="005E6346"/>
    <w:rsid w:val="005E733F"/>
    <w:rsid w:val="005E77E0"/>
    <w:rsid w:val="005E7D34"/>
    <w:rsid w:val="005F4041"/>
    <w:rsid w:val="005F50E8"/>
    <w:rsid w:val="005F6994"/>
    <w:rsid w:val="005F6B63"/>
    <w:rsid w:val="005F77C4"/>
    <w:rsid w:val="006005D9"/>
    <w:rsid w:val="00603A3F"/>
    <w:rsid w:val="006068BB"/>
    <w:rsid w:val="00607DB8"/>
    <w:rsid w:val="00611A8C"/>
    <w:rsid w:val="0061421E"/>
    <w:rsid w:val="00615998"/>
    <w:rsid w:val="00616A49"/>
    <w:rsid w:val="00617315"/>
    <w:rsid w:val="006200B5"/>
    <w:rsid w:val="00621A93"/>
    <w:rsid w:val="00622BF4"/>
    <w:rsid w:val="00634857"/>
    <w:rsid w:val="00634B65"/>
    <w:rsid w:val="00646241"/>
    <w:rsid w:val="0065595D"/>
    <w:rsid w:val="00656F20"/>
    <w:rsid w:val="00664CDF"/>
    <w:rsid w:val="00666BEC"/>
    <w:rsid w:val="00673A83"/>
    <w:rsid w:val="00674938"/>
    <w:rsid w:val="0068027D"/>
    <w:rsid w:val="00681D47"/>
    <w:rsid w:val="0068290B"/>
    <w:rsid w:val="00686146"/>
    <w:rsid w:val="006936FC"/>
    <w:rsid w:val="00697F78"/>
    <w:rsid w:val="006A10C0"/>
    <w:rsid w:val="006A16D9"/>
    <w:rsid w:val="006A20D1"/>
    <w:rsid w:val="006A2A7D"/>
    <w:rsid w:val="006A2D8F"/>
    <w:rsid w:val="006B238E"/>
    <w:rsid w:val="006B3243"/>
    <w:rsid w:val="006B4FEA"/>
    <w:rsid w:val="006C04D5"/>
    <w:rsid w:val="006C31D8"/>
    <w:rsid w:val="006C77BD"/>
    <w:rsid w:val="006D0A7E"/>
    <w:rsid w:val="006D3F6D"/>
    <w:rsid w:val="006D6ADE"/>
    <w:rsid w:val="006E0700"/>
    <w:rsid w:val="006E36C8"/>
    <w:rsid w:val="006E7DEA"/>
    <w:rsid w:val="006F01E8"/>
    <w:rsid w:val="006F120F"/>
    <w:rsid w:val="006F1269"/>
    <w:rsid w:val="006F1422"/>
    <w:rsid w:val="006F17D0"/>
    <w:rsid w:val="006F46EA"/>
    <w:rsid w:val="006F59C9"/>
    <w:rsid w:val="006F6002"/>
    <w:rsid w:val="00700901"/>
    <w:rsid w:val="007012C0"/>
    <w:rsid w:val="007029BF"/>
    <w:rsid w:val="00703532"/>
    <w:rsid w:val="007052BF"/>
    <w:rsid w:val="00705F31"/>
    <w:rsid w:val="00707E58"/>
    <w:rsid w:val="007201E7"/>
    <w:rsid w:val="00720700"/>
    <w:rsid w:val="007257FB"/>
    <w:rsid w:val="0073180A"/>
    <w:rsid w:val="00732D51"/>
    <w:rsid w:val="0073720F"/>
    <w:rsid w:val="00741D93"/>
    <w:rsid w:val="007424A5"/>
    <w:rsid w:val="007462DA"/>
    <w:rsid w:val="00750853"/>
    <w:rsid w:val="007515AD"/>
    <w:rsid w:val="00752E77"/>
    <w:rsid w:val="007557A8"/>
    <w:rsid w:val="007616E7"/>
    <w:rsid w:val="007624E1"/>
    <w:rsid w:val="007626A6"/>
    <w:rsid w:val="00762CF7"/>
    <w:rsid w:val="00766409"/>
    <w:rsid w:val="00770AB7"/>
    <w:rsid w:val="00772FBA"/>
    <w:rsid w:val="00773B19"/>
    <w:rsid w:val="0077469B"/>
    <w:rsid w:val="00777010"/>
    <w:rsid w:val="00781D81"/>
    <w:rsid w:val="007867B0"/>
    <w:rsid w:val="007871CD"/>
    <w:rsid w:val="007925EF"/>
    <w:rsid w:val="007A12BA"/>
    <w:rsid w:val="007A19D6"/>
    <w:rsid w:val="007A31CE"/>
    <w:rsid w:val="007A5A0F"/>
    <w:rsid w:val="007B5E26"/>
    <w:rsid w:val="007C1D51"/>
    <w:rsid w:val="007C422E"/>
    <w:rsid w:val="007C4312"/>
    <w:rsid w:val="007C507C"/>
    <w:rsid w:val="007C69BE"/>
    <w:rsid w:val="007D02CF"/>
    <w:rsid w:val="007D284C"/>
    <w:rsid w:val="007D7833"/>
    <w:rsid w:val="007D7AF0"/>
    <w:rsid w:val="007E7708"/>
    <w:rsid w:val="00802278"/>
    <w:rsid w:val="008037DC"/>
    <w:rsid w:val="00805FAA"/>
    <w:rsid w:val="0081036A"/>
    <w:rsid w:val="00811BB8"/>
    <w:rsid w:val="00813F22"/>
    <w:rsid w:val="00814686"/>
    <w:rsid w:val="00817150"/>
    <w:rsid w:val="00822CF2"/>
    <w:rsid w:val="00824A23"/>
    <w:rsid w:val="008308DE"/>
    <w:rsid w:val="00830B38"/>
    <w:rsid w:val="00835D65"/>
    <w:rsid w:val="00836C92"/>
    <w:rsid w:val="00840513"/>
    <w:rsid w:val="00845595"/>
    <w:rsid w:val="00846235"/>
    <w:rsid w:val="00847044"/>
    <w:rsid w:val="0084784C"/>
    <w:rsid w:val="00852B13"/>
    <w:rsid w:val="0085348D"/>
    <w:rsid w:val="00853EB5"/>
    <w:rsid w:val="008575C6"/>
    <w:rsid w:val="00861217"/>
    <w:rsid w:val="0086186F"/>
    <w:rsid w:val="00864983"/>
    <w:rsid w:val="00866CEE"/>
    <w:rsid w:val="008731E5"/>
    <w:rsid w:val="0087379C"/>
    <w:rsid w:val="00874A20"/>
    <w:rsid w:val="00874D51"/>
    <w:rsid w:val="00880C67"/>
    <w:rsid w:val="0088609C"/>
    <w:rsid w:val="008872AD"/>
    <w:rsid w:val="00892AB5"/>
    <w:rsid w:val="00894538"/>
    <w:rsid w:val="008A0D8F"/>
    <w:rsid w:val="008A1630"/>
    <w:rsid w:val="008A2841"/>
    <w:rsid w:val="008A2B42"/>
    <w:rsid w:val="008A46A3"/>
    <w:rsid w:val="008A506E"/>
    <w:rsid w:val="008B2DC7"/>
    <w:rsid w:val="008B50B9"/>
    <w:rsid w:val="008B580B"/>
    <w:rsid w:val="008B6525"/>
    <w:rsid w:val="008B6A13"/>
    <w:rsid w:val="008D066A"/>
    <w:rsid w:val="008D0D5B"/>
    <w:rsid w:val="008D28B3"/>
    <w:rsid w:val="008D3BB5"/>
    <w:rsid w:val="008D6A5D"/>
    <w:rsid w:val="008E2286"/>
    <w:rsid w:val="008E2BA6"/>
    <w:rsid w:val="008E6FF7"/>
    <w:rsid w:val="008F142E"/>
    <w:rsid w:val="008F5360"/>
    <w:rsid w:val="0090090E"/>
    <w:rsid w:val="00904744"/>
    <w:rsid w:val="00905737"/>
    <w:rsid w:val="00906117"/>
    <w:rsid w:val="00906892"/>
    <w:rsid w:val="00911900"/>
    <w:rsid w:val="009156CA"/>
    <w:rsid w:val="00923EE3"/>
    <w:rsid w:val="00924699"/>
    <w:rsid w:val="009246CB"/>
    <w:rsid w:val="00925418"/>
    <w:rsid w:val="009266C8"/>
    <w:rsid w:val="00931FF0"/>
    <w:rsid w:val="00933BCA"/>
    <w:rsid w:val="009400AF"/>
    <w:rsid w:val="00940E84"/>
    <w:rsid w:val="00945615"/>
    <w:rsid w:val="0094763C"/>
    <w:rsid w:val="00961108"/>
    <w:rsid w:val="00961DDD"/>
    <w:rsid w:val="009656EA"/>
    <w:rsid w:val="00972158"/>
    <w:rsid w:val="00972247"/>
    <w:rsid w:val="00975B37"/>
    <w:rsid w:val="009858D7"/>
    <w:rsid w:val="00986707"/>
    <w:rsid w:val="00992758"/>
    <w:rsid w:val="00992CCF"/>
    <w:rsid w:val="009978F0"/>
    <w:rsid w:val="009A09DC"/>
    <w:rsid w:val="009A317D"/>
    <w:rsid w:val="009A5969"/>
    <w:rsid w:val="009A641A"/>
    <w:rsid w:val="009A7213"/>
    <w:rsid w:val="009B14C7"/>
    <w:rsid w:val="009B4FE5"/>
    <w:rsid w:val="009B5C49"/>
    <w:rsid w:val="009B7A3A"/>
    <w:rsid w:val="009C057C"/>
    <w:rsid w:val="009C19BD"/>
    <w:rsid w:val="009C1EAF"/>
    <w:rsid w:val="009C6D82"/>
    <w:rsid w:val="009D5573"/>
    <w:rsid w:val="009E4D06"/>
    <w:rsid w:val="009F0669"/>
    <w:rsid w:val="009F0ED7"/>
    <w:rsid w:val="009F5230"/>
    <w:rsid w:val="00A0095B"/>
    <w:rsid w:val="00A01F6C"/>
    <w:rsid w:val="00A079ED"/>
    <w:rsid w:val="00A1015E"/>
    <w:rsid w:val="00A12D8A"/>
    <w:rsid w:val="00A14052"/>
    <w:rsid w:val="00A14639"/>
    <w:rsid w:val="00A27E53"/>
    <w:rsid w:val="00A323EA"/>
    <w:rsid w:val="00A34875"/>
    <w:rsid w:val="00A40B1D"/>
    <w:rsid w:val="00A40BD3"/>
    <w:rsid w:val="00A43881"/>
    <w:rsid w:val="00A44043"/>
    <w:rsid w:val="00A4759B"/>
    <w:rsid w:val="00A50A1B"/>
    <w:rsid w:val="00A52D83"/>
    <w:rsid w:val="00A53A9D"/>
    <w:rsid w:val="00A612D1"/>
    <w:rsid w:val="00A64DD0"/>
    <w:rsid w:val="00A650CA"/>
    <w:rsid w:val="00A66CE2"/>
    <w:rsid w:val="00A670A4"/>
    <w:rsid w:val="00A84293"/>
    <w:rsid w:val="00A878FE"/>
    <w:rsid w:val="00A90848"/>
    <w:rsid w:val="00A92D3B"/>
    <w:rsid w:val="00A94980"/>
    <w:rsid w:val="00A95D9E"/>
    <w:rsid w:val="00A9666D"/>
    <w:rsid w:val="00AA2284"/>
    <w:rsid w:val="00AA318C"/>
    <w:rsid w:val="00AA744B"/>
    <w:rsid w:val="00AA768D"/>
    <w:rsid w:val="00AB493A"/>
    <w:rsid w:val="00AB523F"/>
    <w:rsid w:val="00AB542B"/>
    <w:rsid w:val="00AB5882"/>
    <w:rsid w:val="00AC1510"/>
    <w:rsid w:val="00AC30A5"/>
    <w:rsid w:val="00AC3701"/>
    <w:rsid w:val="00AC68CA"/>
    <w:rsid w:val="00AC6DC9"/>
    <w:rsid w:val="00AC6E57"/>
    <w:rsid w:val="00AD0C42"/>
    <w:rsid w:val="00AD0C98"/>
    <w:rsid w:val="00AD4201"/>
    <w:rsid w:val="00AD5BA7"/>
    <w:rsid w:val="00AE07B1"/>
    <w:rsid w:val="00AE2101"/>
    <w:rsid w:val="00AE382C"/>
    <w:rsid w:val="00AE5BD3"/>
    <w:rsid w:val="00AF41E4"/>
    <w:rsid w:val="00B01D37"/>
    <w:rsid w:val="00B02F58"/>
    <w:rsid w:val="00B04631"/>
    <w:rsid w:val="00B0479E"/>
    <w:rsid w:val="00B06640"/>
    <w:rsid w:val="00B070A7"/>
    <w:rsid w:val="00B077C6"/>
    <w:rsid w:val="00B1006C"/>
    <w:rsid w:val="00B10361"/>
    <w:rsid w:val="00B11AC7"/>
    <w:rsid w:val="00B21852"/>
    <w:rsid w:val="00B27F80"/>
    <w:rsid w:val="00B33A1A"/>
    <w:rsid w:val="00B349A8"/>
    <w:rsid w:val="00B44BDC"/>
    <w:rsid w:val="00B47CD4"/>
    <w:rsid w:val="00B54BFC"/>
    <w:rsid w:val="00B552DF"/>
    <w:rsid w:val="00B57EDE"/>
    <w:rsid w:val="00B61B13"/>
    <w:rsid w:val="00B6222A"/>
    <w:rsid w:val="00B62613"/>
    <w:rsid w:val="00B63508"/>
    <w:rsid w:val="00B668F4"/>
    <w:rsid w:val="00B67406"/>
    <w:rsid w:val="00B712BD"/>
    <w:rsid w:val="00B7349C"/>
    <w:rsid w:val="00B75107"/>
    <w:rsid w:val="00B759A4"/>
    <w:rsid w:val="00B7607D"/>
    <w:rsid w:val="00B773ED"/>
    <w:rsid w:val="00B77538"/>
    <w:rsid w:val="00B81C47"/>
    <w:rsid w:val="00B829BE"/>
    <w:rsid w:val="00B82BC7"/>
    <w:rsid w:val="00B85B59"/>
    <w:rsid w:val="00B85CC7"/>
    <w:rsid w:val="00B93B3D"/>
    <w:rsid w:val="00B95966"/>
    <w:rsid w:val="00B97A3D"/>
    <w:rsid w:val="00BA20C6"/>
    <w:rsid w:val="00BA309A"/>
    <w:rsid w:val="00BA5104"/>
    <w:rsid w:val="00BA72BE"/>
    <w:rsid w:val="00BB1FA5"/>
    <w:rsid w:val="00BB2E08"/>
    <w:rsid w:val="00BB6D1D"/>
    <w:rsid w:val="00BC02EA"/>
    <w:rsid w:val="00BC0CD2"/>
    <w:rsid w:val="00BC17B4"/>
    <w:rsid w:val="00BC4799"/>
    <w:rsid w:val="00BC7C50"/>
    <w:rsid w:val="00BD4298"/>
    <w:rsid w:val="00BD4CAE"/>
    <w:rsid w:val="00BD649D"/>
    <w:rsid w:val="00BD6550"/>
    <w:rsid w:val="00BE47A1"/>
    <w:rsid w:val="00BE5822"/>
    <w:rsid w:val="00BE67AD"/>
    <w:rsid w:val="00BF3115"/>
    <w:rsid w:val="00BF41C9"/>
    <w:rsid w:val="00C01780"/>
    <w:rsid w:val="00C01F22"/>
    <w:rsid w:val="00C06550"/>
    <w:rsid w:val="00C102B9"/>
    <w:rsid w:val="00C11F6C"/>
    <w:rsid w:val="00C138B3"/>
    <w:rsid w:val="00C1434A"/>
    <w:rsid w:val="00C143C7"/>
    <w:rsid w:val="00C17062"/>
    <w:rsid w:val="00C213E1"/>
    <w:rsid w:val="00C21A29"/>
    <w:rsid w:val="00C22276"/>
    <w:rsid w:val="00C23AE0"/>
    <w:rsid w:val="00C245C2"/>
    <w:rsid w:val="00C27DEE"/>
    <w:rsid w:val="00C305EA"/>
    <w:rsid w:val="00C33C3A"/>
    <w:rsid w:val="00C34D50"/>
    <w:rsid w:val="00C35FE0"/>
    <w:rsid w:val="00C36926"/>
    <w:rsid w:val="00C374EE"/>
    <w:rsid w:val="00C37953"/>
    <w:rsid w:val="00C4687C"/>
    <w:rsid w:val="00C47A3C"/>
    <w:rsid w:val="00C622C6"/>
    <w:rsid w:val="00C629AE"/>
    <w:rsid w:val="00C63CDE"/>
    <w:rsid w:val="00C64655"/>
    <w:rsid w:val="00C7475A"/>
    <w:rsid w:val="00C76E2D"/>
    <w:rsid w:val="00C77D17"/>
    <w:rsid w:val="00C80722"/>
    <w:rsid w:val="00C852EE"/>
    <w:rsid w:val="00C85B55"/>
    <w:rsid w:val="00C908EC"/>
    <w:rsid w:val="00C91B9B"/>
    <w:rsid w:val="00C92039"/>
    <w:rsid w:val="00C9509F"/>
    <w:rsid w:val="00C96C82"/>
    <w:rsid w:val="00CA1DC7"/>
    <w:rsid w:val="00CA26B1"/>
    <w:rsid w:val="00CA3AF2"/>
    <w:rsid w:val="00CB0180"/>
    <w:rsid w:val="00CB3A8E"/>
    <w:rsid w:val="00CC0C94"/>
    <w:rsid w:val="00CC108C"/>
    <w:rsid w:val="00CC2787"/>
    <w:rsid w:val="00CC4391"/>
    <w:rsid w:val="00CC59DF"/>
    <w:rsid w:val="00CC5E32"/>
    <w:rsid w:val="00CC60C6"/>
    <w:rsid w:val="00CC7576"/>
    <w:rsid w:val="00CC7FB8"/>
    <w:rsid w:val="00CD0CBC"/>
    <w:rsid w:val="00CD1558"/>
    <w:rsid w:val="00CD1CFB"/>
    <w:rsid w:val="00CD3A19"/>
    <w:rsid w:val="00CD4AA1"/>
    <w:rsid w:val="00CD694E"/>
    <w:rsid w:val="00CD7D9C"/>
    <w:rsid w:val="00CE0D70"/>
    <w:rsid w:val="00CE666F"/>
    <w:rsid w:val="00CE679E"/>
    <w:rsid w:val="00CE77C7"/>
    <w:rsid w:val="00CE7DAF"/>
    <w:rsid w:val="00CE7DB6"/>
    <w:rsid w:val="00CF04C6"/>
    <w:rsid w:val="00CF095D"/>
    <w:rsid w:val="00CF23AC"/>
    <w:rsid w:val="00CF24FE"/>
    <w:rsid w:val="00CF4B3E"/>
    <w:rsid w:val="00CF7B75"/>
    <w:rsid w:val="00D00CA9"/>
    <w:rsid w:val="00D00FF3"/>
    <w:rsid w:val="00D010DD"/>
    <w:rsid w:val="00D020D2"/>
    <w:rsid w:val="00D0416A"/>
    <w:rsid w:val="00D047BB"/>
    <w:rsid w:val="00D051FA"/>
    <w:rsid w:val="00D10ED6"/>
    <w:rsid w:val="00D11033"/>
    <w:rsid w:val="00D139D4"/>
    <w:rsid w:val="00D22AAE"/>
    <w:rsid w:val="00D22EDB"/>
    <w:rsid w:val="00D259F1"/>
    <w:rsid w:val="00D27430"/>
    <w:rsid w:val="00D2772F"/>
    <w:rsid w:val="00D27AEA"/>
    <w:rsid w:val="00D326CA"/>
    <w:rsid w:val="00D33571"/>
    <w:rsid w:val="00D433A5"/>
    <w:rsid w:val="00D45445"/>
    <w:rsid w:val="00D4759C"/>
    <w:rsid w:val="00D5043A"/>
    <w:rsid w:val="00D507F2"/>
    <w:rsid w:val="00D56012"/>
    <w:rsid w:val="00D569A8"/>
    <w:rsid w:val="00D5771D"/>
    <w:rsid w:val="00D6036E"/>
    <w:rsid w:val="00D60592"/>
    <w:rsid w:val="00D65FD9"/>
    <w:rsid w:val="00D67EAD"/>
    <w:rsid w:val="00D73419"/>
    <w:rsid w:val="00D741A8"/>
    <w:rsid w:val="00D7426C"/>
    <w:rsid w:val="00D83F20"/>
    <w:rsid w:val="00D85072"/>
    <w:rsid w:val="00D87BC8"/>
    <w:rsid w:val="00D90D47"/>
    <w:rsid w:val="00D92076"/>
    <w:rsid w:val="00D952A2"/>
    <w:rsid w:val="00D95862"/>
    <w:rsid w:val="00D96AFC"/>
    <w:rsid w:val="00DA1E58"/>
    <w:rsid w:val="00DA595F"/>
    <w:rsid w:val="00DB071A"/>
    <w:rsid w:val="00DB68AC"/>
    <w:rsid w:val="00DC16C9"/>
    <w:rsid w:val="00DD1FF4"/>
    <w:rsid w:val="00DD4142"/>
    <w:rsid w:val="00DD64EE"/>
    <w:rsid w:val="00DD67C4"/>
    <w:rsid w:val="00DE160E"/>
    <w:rsid w:val="00DE25DA"/>
    <w:rsid w:val="00DF0211"/>
    <w:rsid w:val="00DF031D"/>
    <w:rsid w:val="00DF05E1"/>
    <w:rsid w:val="00DF2729"/>
    <w:rsid w:val="00DF5498"/>
    <w:rsid w:val="00DF6865"/>
    <w:rsid w:val="00DF7013"/>
    <w:rsid w:val="00E00574"/>
    <w:rsid w:val="00E01688"/>
    <w:rsid w:val="00E01F06"/>
    <w:rsid w:val="00E02D2A"/>
    <w:rsid w:val="00E0636C"/>
    <w:rsid w:val="00E119B4"/>
    <w:rsid w:val="00E12621"/>
    <w:rsid w:val="00E13D39"/>
    <w:rsid w:val="00E1579D"/>
    <w:rsid w:val="00E202B8"/>
    <w:rsid w:val="00E213FE"/>
    <w:rsid w:val="00E22FAE"/>
    <w:rsid w:val="00E25885"/>
    <w:rsid w:val="00E3126B"/>
    <w:rsid w:val="00E32BEF"/>
    <w:rsid w:val="00E35EA0"/>
    <w:rsid w:val="00E42C70"/>
    <w:rsid w:val="00E43EF5"/>
    <w:rsid w:val="00E472DC"/>
    <w:rsid w:val="00E50101"/>
    <w:rsid w:val="00E51388"/>
    <w:rsid w:val="00E530FA"/>
    <w:rsid w:val="00E601A4"/>
    <w:rsid w:val="00E601C6"/>
    <w:rsid w:val="00E618C3"/>
    <w:rsid w:val="00E61FA9"/>
    <w:rsid w:val="00E6209B"/>
    <w:rsid w:val="00E6404B"/>
    <w:rsid w:val="00E65266"/>
    <w:rsid w:val="00E66FC1"/>
    <w:rsid w:val="00E67097"/>
    <w:rsid w:val="00E67263"/>
    <w:rsid w:val="00E75295"/>
    <w:rsid w:val="00E80534"/>
    <w:rsid w:val="00E81650"/>
    <w:rsid w:val="00E908B4"/>
    <w:rsid w:val="00E92F1A"/>
    <w:rsid w:val="00E95C4F"/>
    <w:rsid w:val="00E97592"/>
    <w:rsid w:val="00EA2B73"/>
    <w:rsid w:val="00EA3840"/>
    <w:rsid w:val="00EA4214"/>
    <w:rsid w:val="00EB02EC"/>
    <w:rsid w:val="00EB509E"/>
    <w:rsid w:val="00EC2E02"/>
    <w:rsid w:val="00EC38A8"/>
    <w:rsid w:val="00EC63DD"/>
    <w:rsid w:val="00EC7471"/>
    <w:rsid w:val="00ED0106"/>
    <w:rsid w:val="00ED4BD6"/>
    <w:rsid w:val="00ED5999"/>
    <w:rsid w:val="00ED5B35"/>
    <w:rsid w:val="00ED7DAF"/>
    <w:rsid w:val="00EE0228"/>
    <w:rsid w:val="00EF1220"/>
    <w:rsid w:val="00EF24BD"/>
    <w:rsid w:val="00EF2E82"/>
    <w:rsid w:val="00F024AE"/>
    <w:rsid w:val="00F038C1"/>
    <w:rsid w:val="00F0642A"/>
    <w:rsid w:val="00F06C0B"/>
    <w:rsid w:val="00F071AF"/>
    <w:rsid w:val="00F11AB1"/>
    <w:rsid w:val="00F15051"/>
    <w:rsid w:val="00F155F7"/>
    <w:rsid w:val="00F20C19"/>
    <w:rsid w:val="00F253CC"/>
    <w:rsid w:val="00F302A8"/>
    <w:rsid w:val="00F30520"/>
    <w:rsid w:val="00F33FE6"/>
    <w:rsid w:val="00F34415"/>
    <w:rsid w:val="00F3754B"/>
    <w:rsid w:val="00F423B1"/>
    <w:rsid w:val="00F43720"/>
    <w:rsid w:val="00F442EC"/>
    <w:rsid w:val="00F467E0"/>
    <w:rsid w:val="00F503CE"/>
    <w:rsid w:val="00F524C7"/>
    <w:rsid w:val="00F544F1"/>
    <w:rsid w:val="00F61270"/>
    <w:rsid w:val="00F61A03"/>
    <w:rsid w:val="00F629B2"/>
    <w:rsid w:val="00F633FC"/>
    <w:rsid w:val="00F66820"/>
    <w:rsid w:val="00F6744C"/>
    <w:rsid w:val="00F74062"/>
    <w:rsid w:val="00F80F66"/>
    <w:rsid w:val="00F86DE6"/>
    <w:rsid w:val="00F9132D"/>
    <w:rsid w:val="00F91C06"/>
    <w:rsid w:val="00F9423C"/>
    <w:rsid w:val="00F969ED"/>
    <w:rsid w:val="00FA0789"/>
    <w:rsid w:val="00FA152B"/>
    <w:rsid w:val="00FA2068"/>
    <w:rsid w:val="00FA4826"/>
    <w:rsid w:val="00FA61A4"/>
    <w:rsid w:val="00FB2FDD"/>
    <w:rsid w:val="00FB5D67"/>
    <w:rsid w:val="00FC0DF8"/>
    <w:rsid w:val="00FC348D"/>
    <w:rsid w:val="00FC6A6D"/>
    <w:rsid w:val="00FD2E36"/>
    <w:rsid w:val="00FE0E99"/>
    <w:rsid w:val="00FE1505"/>
    <w:rsid w:val="00FE4B60"/>
    <w:rsid w:val="00FE68EE"/>
    <w:rsid w:val="00FE6FDC"/>
    <w:rsid w:val="00FF035D"/>
    <w:rsid w:val="00FF157A"/>
    <w:rsid w:val="00FF347E"/>
    <w:rsid w:val="00FF42EB"/>
    <w:rsid w:val="00FF5870"/>
    <w:rsid w:val="00FF73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header" w:qFormat="1"/>
    <w:lsdException w:name="footer" w:qFormat="1"/>
    <w:lsdException w:name="caption" w:uiPriority="0" w:qFormat="1"/>
    <w:lsdException w:name="annotation reference" w:qFormat="1"/>
    <w:lsdException w:name="endnote reference" w:qFormat="1"/>
    <w:lsdException w:name="endnote text"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Date" w:qFormat="1"/>
    <w:lsdException w:name="Body Text First Indent" w:qFormat="1"/>
    <w:lsdException w:name="Body Text Indent 2"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annotation subject"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22276"/>
    <w:pPr>
      <w:widowControl w:val="0"/>
      <w:jc w:val="both"/>
    </w:pPr>
    <w:rPr>
      <w:rFonts w:ascii="Times New Roman" w:eastAsia="宋体" w:hAnsi="Times New Roman" w:cs="Times New Roman"/>
      <w:szCs w:val="24"/>
    </w:rPr>
  </w:style>
  <w:style w:type="paragraph" w:styleId="1">
    <w:name w:val="heading 1"/>
    <w:basedOn w:val="a0"/>
    <w:next w:val="a0"/>
    <w:link w:val="1Char"/>
    <w:uiPriority w:val="9"/>
    <w:qFormat/>
    <w:rsid w:val="00C22276"/>
    <w:pPr>
      <w:keepNext/>
      <w:keepLines/>
      <w:spacing w:before="340" w:after="330" w:line="578" w:lineRule="auto"/>
      <w:outlineLvl w:val="0"/>
    </w:pPr>
    <w:rPr>
      <w:b/>
      <w:bCs/>
      <w:kern w:val="44"/>
      <w:sz w:val="44"/>
      <w:szCs w:val="44"/>
      <w:lang/>
    </w:rPr>
  </w:style>
  <w:style w:type="paragraph" w:styleId="2">
    <w:name w:val="heading 2"/>
    <w:basedOn w:val="a0"/>
    <w:next w:val="a0"/>
    <w:link w:val="2Char"/>
    <w:uiPriority w:val="9"/>
    <w:unhideWhenUsed/>
    <w:qFormat/>
    <w:rsid w:val="00C22276"/>
    <w:pPr>
      <w:keepNext/>
      <w:keepLines/>
      <w:spacing w:before="260" w:after="260" w:line="416" w:lineRule="auto"/>
      <w:outlineLvl w:val="1"/>
    </w:pPr>
    <w:rPr>
      <w:rFonts w:ascii="Cambria" w:hAnsi="Cambria"/>
      <w:b/>
      <w:bCs/>
      <w:kern w:val="0"/>
      <w:sz w:val="32"/>
      <w:szCs w:val="32"/>
      <w:lang/>
    </w:rPr>
  </w:style>
  <w:style w:type="paragraph" w:styleId="3">
    <w:name w:val="heading 3"/>
    <w:basedOn w:val="a0"/>
    <w:next w:val="a0"/>
    <w:link w:val="3Char"/>
    <w:uiPriority w:val="9"/>
    <w:unhideWhenUsed/>
    <w:qFormat/>
    <w:rsid w:val="00C22276"/>
    <w:pPr>
      <w:keepNext/>
      <w:keepLines/>
      <w:spacing w:before="260" w:after="260" w:line="416" w:lineRule="auto"/>
      <w:outlineLvl w:val="2"/>
    </w:pPr>
    <w:rPr>
      <w:b/>
      <w:bCs/>
      <w:kern w:val="0"/>
      <w:sz w:val="32"/>
      <w:szCs w:val="32"/>
      <w:lang/>
    </w:rPr>
  </w:style>
  <w:style w:type="paragraph" w:styleId="4">
    <w:name w:val="heading 4"/>
    <w:basedOn w:val="a0"/>
    <w:next w:val="a0"/>
    <w:link w:val="4Char"/>
    <w:uiPriority w:val="9"/>
    <w:unhideWhenUsed/>
    <w:qFormat/>
    <w:rsid w:val="00C22276"/>
    <w:pPr>
      <w:keepNext/>
      <w:keepLines/>
      <w:spacing w:before="280" w:after="290" w:line="376" w:lineRule="auto"/>
      <w:outlineLvl w:val="3"/>
    </w:pPr>
    <w:rPr>
      <w:rFonts w:ascii="Cambria" w:hAnsi="Cambria"/>
      <w:b/>
      <w:bCs/>
      <w:kern w:val="0"/>
      <w:sz w:val="28"/>
      <w:szCs w:val="28"/>
      <w:lang/>
    </w:rPr>
  </w:style>
  <w:style w:type="paragraph" w:styleId="5">
    <w:name w:val="heading 5"/>
    <w:basedOn w:val="a0"/>
    <w:next w:val="a0"/>
    <w:link w:val="5Char"/>
    <w:uiPriority w:val="9"/>
    <w:unhideWhenUsed/>
    <w:qFormat/>
    <w:rsid w:val="00C22276"/>
    <w:pPr>
      <w:keepNext/>
      <w:keepLines/>
      <w:spacing w:before="280" w:after="290" w:line="376" w:lineRule="auto"/>
      <w:outlineLvl w:val="4"/>
    </w:pPr>
    <w:rPr>
      <w:b/>
      <w:bCs/>
      <w:kern w:val="0"/>
      <w:sz w:val="28"/>
      <w:szCs w:val="28"/>
      <w:lang/>
    </w:rPr>
  </w:style>
  <w:style w:type="paragraph" w:styleId="6">
    <w:name w:val="heading 6"/>
    <w:basedOn w:val="a0"/>
    <w:next w:val="a0"/>
    <w:link w:val="6Char"/>
    <w:uiPriority w:val="9"/>
    <w:unhideWhenUsed/>
    <w:qFormat/>
    <w:rsid w:val="00C22276"/>
    <w:pPr>
      <w:keepNext/>
      <w:keepLines/>
      <w:spacing w:before="240" w:after="64" w:line="320" w:lineRule="auto"/>
      <w:ind w:left="1152" w:hanging="1152"/>
      <w:outlineLvl w:val="5"/>
    </w:pPr>
    <w:rPr>
      <w:rFonts w:ascii="Cambria" w:hAnsi="Cambria"/>
      <w:b/>
      <w:bCs/>
      <w:kern w:val="0"/>
      <w:sz w:val="24"/>
      <w:lang/>
    </w:rPr>
  </w:style>
  <w:style w:type="paragraph" w:styleId="7">
    <w:name w:val="heading 7"/>
    <w:basedOn w:val="a0"/>
    <w:next w:val="a0"/>
    <w:link w:val="7Char"/>
    <w:uiPriority w:val="9"/>
    <w:unhideWhenUsed/>
    <w:qFormat/>
    <w:rsid w:val="00C22276"/>
    <w:pPr>
      <w:keepNext/>
      <w:keepLines/>
      <w:spacing w:before="240" w:after="64" w:line="320" w:lineRule="auto"/>
      <w:ind w:left="1296" w:hanging="1296"/>
      <w:outlineLvl w:val="6"/>
    </w:pPr>
    <w:rPr>
      <w:rFonts w:ascii="Calibri" w:hAnsi="Calibri"/>
      <w:b/>
      <w:bCs/>
      <w:kern w:val="0"/>
      <w:sz w:val="24"/>
      <w:lang/>
    </w:rPr>
  </w:style>
  <w:style w:type="paragraph" w:styleId="8">
    <w:name w:val="heading 8"/>
    <w:basedOn w:val="a0"/>
    <w:next w:val="a0"/>
    <w:link w:val="8Char"/>
    <w:uiPriority w:val="9"/>
    <w:unhideWhenUsed/>
    <w:qFormat/>
    <w:rsid w:val="00C22276"/>
    <w:pPr>
      <w:keepNext/>
      <w:keepLines/>
      <w:spacing w:before="240" w:after="64" w:line="320" w:lineRule="auto"/>
      <w:ind w:left="1440" w:hanging="1440"/>
      <w:outlineLvl w:val="7"/>
    </w:pPr>
    <w:rPr>
      <w:rFonts w:ascii="Cambria" w:hAnsi="Cambria"/>
      <w:kern w:val="0"/>
      <w:sz w:val="24"/>
      <w:lang/>
    </w:rPr>
  </w:style>
  <w:style w:type="paragraph" w:styleId="9">
    <w:name w:val="heading 9"/>
    <w:basedOn w:val="a0"/>
    <w:next w:val="a0"/>
    <w:link w:val="9Char"/>
    <w:uiPriority w:val="9"/>
    <w:unhideWhenUsed/>
    <w:qFormat/>
    <w:rsid w:val="00C22276"/>
    <w:pPr>
      <w:keepNext/>
      <w:keepLines/>
      <w:spacing w:before="240" w:after="64" w:line="320" w:lineRule="auto"/>
      <w:ind w:left="1584" w:hanging="1584"/>
      <w:outlineLvl w:val="8"/>
    </w:pPr>
    <w:rPr>
      <w:rFonts w:ascii="Cambria" w:hAnsi="Cambria"/>
      <w:kern w:val="0"/>
      <w:sz w:val="20"/>
      <w:szCs w:val="21"/>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sid w:val="00C22276"/>
    <w:rPr>
      <w:rFonts w:ascii="Times New Roman" w:eastAsia="宋体" w:hAnsi="Times New Roman" w:cs="Times New Roman"/>
      <w:b/>
      <w:bCs/>
      <w:kern w:val="44"/>
      <w:sz w:val="44"/>
      <w:szCs w:val="44"/>
      <w:lang/>
    </w:rPr>
  </w:style>
  <w:style w:type="character" w:customStyle="1" w:styleId="2Char">
    <w:name w:val="标题 2 Char"/>
    <w:basedOn w:val="a1"/>
    <w:link w:val="2"/>
    <w:uiPriority w:val="9"/>
    <w:qFormat/>
    <w:rsid w:val="00C22276"/>
    <w:rPr>
      <w:rFonts w:ascii="Cambria" w:eastAsia="宋体" w:hAnsi="Cambria" w:cs="Times New Roman"/>
      <w:b/>
      <w:bCs/>
      <w:kern w:val="0"/>
      <w:sz w:val="32"/>
      <w:szCs w:val="32"/>
      <w:lang/>
    </w:rPr>
  </w:style>
  <w:style w:type="character" w:customStyle="1" w:styleId="3Char">
    <w:name w:val="标题 3 Char"/>
    <w:basedOn w:val="a1"/>
    <w:link w:val="3"/>
    <w:uiPriority w:val="9"/>
    <w:qFormat/>
    <w:rsid w:val="00C22276"/>
    <w:rPr>
      <w:rFonts w:ascii="Times New Roman" w:eastAsia="宋体" w:hAnsi="Times New Roman" w:cs="Times New Roman"/>
      <w:b/>
      <w:bCs/>
      <w:kern w:val="0"/>
      <w:sz w:val="32"/>
      <w:szCs w:val="32"/>
      <w:lang/>
    </w:rPr>
  </w:style>
  <w:style w:type="character" w:customStyle="1" w:styleId="4Char">
    <w:name w:val="标题 4 Char"/>
    <w:basedOn w:val="a1"/>
    <w:link w:val="4"/>
    <w:uiPriority w:val="9"/>
    <w:qFormat/>
    <w:rsid w:val="00C22276"/>
    <w:rPr>
      <w:rFonts w:ascii="Cambria" w:eastAsia="宋体" w:hAnsi="Cambria" w:cs="Times New Roman"/>
      <w:b/>
      <w:bCs/>
      <w:kern w:val="0"/>
      <w:sz w:val="28"/>
      <w:szCs w:val="28"/>
      <w:lang/>
    </w:rPr>
  </w:style>
  <w:style w:type="character" w:customStyle="1" w:styleId="5Char">
    <w:name w:val="标题 5 Char"/>
    <w:basedOn w:val="a1"/>
    <w:link w:val="5"/>
    <w:uiPriority w:val="9"/>
    <w:qFormat/>
    <w:rsid w:val="00C22276"/>
    <w:rPr>
      <w:rFonts w:ascii="Times New Roman" w:eastAsia="宋体" w:hAnsi="Times New Roman" w:cs="Times New Roman"/>
      <w:b/>
      <w:bCs/>
      <w:kern w:val="0"/>
      <w:sz w:val="28"/>
      <w:szCs w:val="28"/>
      <w:lang/>
    </w:rPr>
  </w:style>
  <w:style w:type="character" w:customStyle="1" w:styleId="6Char">
    <w:name w:val="标题 6 Char"/>
    <w:basedOn w:val="a1"/>
    <w:link w:val="6"/>
    <w:uiPriority w:val="9"/>
    <w:qFormat/>
    <w:rsid w:val="00C22276"/>
    <w:rPr>
      <w:rFonts w:ascii="Cambria" w:eastAsia="宋体" w:hAnsi="Cambria" w:cs="Times New Roman"/>
      <w:b/>
      <w:bCs/>
      <w:kern w:val="0"/>
      <w:sz w:val="24"/>
      <w:szCs w:val="24"/>
      <w:lang/>
    </w:rPr>
  </w:style>
  <w:style w:type="character" w:customStyle="1" w:styleId="7Char">
    <w:name w:val="标题 7 Char"/>
    <w:basedOn w:val="a1"/>
    <w:link w:val="7"/>
    <w:uiPriority w:val="9"/>
    <w:qFormat/>
    <w:rsid w:val="00C22276"/>
    <w:rPr>
      <w:rFonts w:ascii="Calibri" w:eastAsia="宋体" w:hAnsi="Calibri" w:cs="Times New Roman"/>
      <w:b/>
      <w:bCs/>
      <w:kern w:val="0"/>
      <w:sz w:val="24"/>
      <w:szCs w:val="24"/>
      <w:lang/>
    </w:rPr>
  </w:style>
  <w:style w:type="character" w:customStyle="1" w:styleId="8Char">
    <w:name w:val="标题 8 Char"/>
    <w:basedOn w:val="a1"/>
    <w:link w:val="8"/>
    <w:uiPriority w:val="9"/>
    <w:qFormat/>
    <w:rsid w:val="00C22276"/>
    <w:rPr>
      <w:rFonts w:ascii="Cambria" w:eastAsia="宋体" w:hAnsi="Cambria" w:cs="Times New Roman"/>
      <w:kern w:val="0"/>
      <w:sz w:val="24"/>
      <w:szCs w:val="24"/>
      <w:lang/>
    </w:rPr>
  </w:style>
  <w:style w:type="character" w:customStyle="1" w:styleId="9Char">
    <w:name w:val="标题 9 Char"/>
    <w:basedOn w:val="a1"/>
    <w:link w:val="9"/>
    <w:uiPriority w:val="9"/>
    <w:qFormat/>
    <w:rsid w:val="00C22276"/>
    <w:rPr>
      <w:rFonts w:ascii="Cambria" w:eastAsia="宋体" w:hAnsi="Cambria" w:cs="Times New Roman"/>
      <w:kern w:val="0"/>
      <w:sz w:val="20"/>
      <w:szCs w:val="21"/>
      <w:lang/>
    </w:rPr>
  </w:style>
  <w:style w:type="paragraph" w:styleId="70">
    <w:name w:val="toc 7"/>
    <w:basedOn w:val="a0"/>
    <w:next w:val="a0"/>
    <w:uiPriority w:val="39"/>
    <w:unhideWhenUsed/>
    <w:qFormat/>
    <w:rsid w:val="00C22276"/>
    <w:pPr>
      <w:ind w:left="1260"/>
      <w:jc w:val="left"/>
    </w:pPr>
    <w:rPr>
      <w:rFonts w:ascii="Calibri" w:hAnsi="Calibri"/>
      <w:sz w:val="18"/>
      <w:szCs w:val="18"/>
    </w:rPr>
  </w:style>
  <w:style w:type="paragraph" w:styleId="a4">
    <w:name w:val="Normal Indent"/>
    <w:basedOn w:val="a0"/>
    <w:link w:val="Char"/>
    <w:uiPriority w:val="99"/>
    <w:qFormat/>
    <w:rsid w:val="00C22276"/>
    <w:pPr>
      <w:ind w:firstLineChars="200" w:firstLine="420"/>
    </w:pPr>
    <w:rPr>
      <w:kern w:val="0"/>
      <w:sz w:val="20"/>
      <w:lang/>
    </w:rPr>
  </w:style>
  <w:style w:type="paragraph" w:styleId="a5">
    <w:name w:val="caption"/>
    <w:aliases w:val="信息主题,表格式,Char2 Char,题注-QBPT,题注-QBPT Char,题注格式,Char3,Char Char Char Char Char,题注图,题注 Char Char Char Char1,题注 Char Char Char Char Char,题注 Char Char Char Char Char Char Char Char Char,题注1 Char,题注 Char Char Char1 Cha,图注,B, Char2, Char2 Char, Char3,Char2"/>
    <w:basedOn w:val="a0"/>
    <w:next w:val="a0"/>
    <w:link w:val="Char0"/>
    <w:unhideWhenUsed/>
    <w:qFormat/>
    <w:rsid w:val="00C22276"/>
    <w:pPr>
      <w:jc w:val="center"/>
    </w:pPr>
    <w:rPr>
      <w:rFonts w:ascii="Cambria" w:eastAsia="黑体" w:hAnsi="Cambria"/>
      <w:kern w:val="0"/>
      <w:szCs w:val="20"/>
      <w:lang/>
    </w:rPr>
  </w:style>
  <w:style w:type="paragraph" w:styleId="a6">
    <w:name w:val="Document Map"/>
    <w:basedOn w:val="a0"/>
    <w:link w:val="Char1"/>
    <w:uiPriority w:val="99"/>
    <w:unhideWhenUsed/>
    <w:qFormat/>
    <w:rsid w:val="00C22276"/>
    <w:rPr>
      <w:rFonts w:ascii="宋体" w:hAnsi="Calibri"/>
      <w:kern w:val="0"/>
      <w:sz w:val="18"/>
      <w:szCs w:val="18"/>
      <w:lang/>
    </w:rPr>
  </w:style>
  <w:style w:type="character" w:customStyle="1" w:styleId="Char1">
    <w:name w:val="文档结构图 Char"/>
    <w:basedOn w:val="a1"/>
    <w:link w:val="a6"/>
    <w:uiPriority w:val="99"/>
    <w:qFormat/>
    <w:rsid w:val="00C22276"/>
    <w:rPr>
      <w:rFonts w:ascii="宋体" w:eastAsia="宋体" w:hAnsi="Calibri" w:cs="Times New Roman"/>
      <w:kern w:val="0"/>
      <w:sz w:val="18"/>
      <w:szCs w:val="18"/>
      <w:lang/>
    </w:rPr>
  </w:style>
  <w:style w:type="paragraph" w:styleId="a7">
    <w:name w:val="annotation text"/>
    <w:basedOn w:val="a0"/>
    <w:link w:val="Char2"/>
    <w:uiPriority w:val="99"/>
    <w:unhideWhenUsed/>
    <w:qFormat/>
    <w:rsid w:val="00C22276"/>
    <w:pPr>
      <w:jc w:val="left"/>
    </w:pPr>
    <w:rPr>
      <w:rFonts w:ascii="Calibri" w:hAnsi="Calibri"/>
      <w:szCs w:val="22"/>
    </w:rPr>
  </w:style>
  <w:style w:type="character" w:customStyle="1" w:styleId="Char2">
    <w:name w:val="批注文字 Char"/>
    <w:basedOn w:val="a1"/>
    <w:link w:val="a7"/>
    <w:uiPriority w:val="99"/>
    <w:qFormat/>
    <w:rsid w:val="00C22276"/>
    <w:rPr>
      <w:rFonts w:ascii="Calibri" w:eastAsia="宋体" w:hAnsi="Calibri" w:cs="Times New Roman"/>
    </w:rPr>
  </w:style>
  <w:style w:type="paragraph" w:styleId="a8">
    <w:name w:val="Body Text"/>
    <w:basedOn w:val="a0"/>
    <w:link w:val="Char3"/>
    <w:uiPriority w:val="99"/>
    <w:unhideWhenUsed/>
    <w:qFormat/>
    <w:rsid w:val="00C22276"/>
    <w:pPr>
      <w:spacing w:after="120"/>
    </w:pPr>
    <w:rPr>
      <w:rFonts w:ascii="Calibri" w:hAnsi="Calibri"/>
      <w:szCs w:val="22"/>
    </w:rPr>
  </w:style>
  <w:style w:type="character" w:customStyle="1" w:styleId="Char3">
    <w:name w:val="正文文本 Char"/>
    <w:basedOn w:val="a1"/>
    <w:link w:val="a8"/>
    <w:uiPriority w:val="99"/>
    <w:qFormat/>
    <w:rsid w:val="00C22276"/>
    <w:rPr>
      <w:rFonts w:ascii="Calibri" w:eastAsia="宋体" w:hAnsi="Calibri" w:cs="Times New Roman"/>
    </w:rPr>
  </w:style>
  <w:style w:type="paragraph" w:styleId="50">
    <w:name w:val="toc 5"/>
    <w:basedOn w:val="a0"/>
    <w:next w:val="a0"/>
    <w:uiPriority w:val="39"/>
    <w:unhideWhenUsed/>
    <w:qFormat/>
    <w:rsid w:val="00C22276"/>
    <w:pPr>
      <w:ind w:left="840"/>
      <w:jc w:val="left"/>
    </w:pPr>
    <w:rPr>
      <w:rFonts w:ascii="Calibri" w:hAnsi="Calibri"/>
      <w:sz w:val="18"/>
      <w:szCs w:val="18"/>
    </w:rPr>
  </w:style>
  <w:style w:type="paragraph" w:styleId="30">
    <w:name w:val="toc 3"/>
    <w:basedOn w:val="a0"/>
    <w:next w:val="a0"/>
    <w:uiPriority w:val="39"/>
    <w:unhideWhenUsed/>
    <w:qFormat/>
    <w:rsid w:val="00C22276"/>
    <w:pPr>
      <w:ind w:left="420"/>
      <w:jc w:val="left"/>
    </w:pPr>
    <w:rPr>
      <w:rFonts w:ascii="Calibri" w:hAnsi="Calibri"/>
      <w:i/>
      <w:iCs/>
      <w:sz w:val="20"/>
      <w:szCs w:val="20"/>
    </w:rPr>
  </w:style>
  <w:style w:type="paragraph" w:styleId="80">
    <w:name w:val="toc 8"/>
    <w:basedOn w:val="a0"/>
    <w:next w:val="a0"/>
    <w:uiPriority w:val="39"/>
    <w:unhideWhenUsed/>
    <w:qFormat/>
    <w:rsid w:val="00C22276"/>
    <w:pPr>
      <w:ind w:left="1470"/>
      <w:jc w:val="left"/>
    </w:pPr>
    <w:rPr>
      <w:rFonts w:ascii="Calibri" w:hAnsi="Calibri"/>
      <w:sz w:val="18"/>
      <w:szCs w:val="18"/>
    </w:rPr>
  </w:style>
  <w:style w:type="paragraph" w:styleId="a9">
    <w:name w:val="Date"/>
    <w:basedOn w:val="a0"/>
    <w:next w:val="a0"/>
    <w:link w:val="Char4"/>
    <w:uiPriority w:val="99"/>
    <w:unhideWhenUsed/>
    <w:qFormat/>
    <w:rsid w:val="00C22276"/>
    <w:pPr>
      <w:ind w:leftChars="2500" w:left="100"/>
    </w:pPr>
    <w:rPr>
      <w:rFonts w:ascii="Calibri" w:hAnsi="Calibri"/>
      <w:szCs w:val="22"/>
    </w:rPr>
  </w:style>
  <w:style w:type="character" w:customStyle="1" w:styleId="Char4">
    <w:name w:val="日期 Char"/>
    <w:basedOn w:val="a1"/>
    <w:link w:val="a9"/>
    <w:uiPriority w:val="99"/>
    <w:qFormat/>
    <w:rsid w:val="00C22276"/>
    <w:rPr>
      <w:rFonts w:ascii="Calibri" w:eastAsia="宋体" w:hAnsi="Calibri" w:cs="Times New Roman"/>
    </w:rPr>
  </w:style>
  <w:style w:type="paragraph" w:styleId="20">
    <w:name w:val="Body Text Indent 2"/>
    <w:basedOn w:val="a0"/>
    <w:link w:val="2Char0"/>
    <w:uiPriority w:val="99"/>
    <w:semiHidden/>
    <w:qFormat/>
    <w:rsid w:val="00C22276"/>
    <w:pPr>
      <w:ind w:firstLineChars="257" w:firstLine="540"/>
    </w:pPr>
    <w:rPr>
      <w:kern w:val="0"/>
      <w:sz w:val="20"/>
      <w:lang/>
    </w:rPr>
  </w:style>
  <w:style w:type="character" w:customStyle="1" w:styleId="2Char0">
    <w:name w:val="正文文本缩进 2 Char"/>
    <w:basedOn w:val="a1"/>
    <w:link w:val="20"/>
    <w:uiPriority w:val="99"/>
    <w:semiHidden/>
    <w:qFormat/>
    <w:rsid w:val="00C22276"/>
    <w:rPr>
      <w:rFonts w:ascii="Times New Roman" w:eastAsia="宋体" w:hAnsi="Times New Roman" w:cs="Times New Roman"/>
      <w:kern w:val="0"/>
      <w:sz w:val="20"/>
      <w:szCs w:val="24"/>
      <w:lang/>
    </w:rPr>
  </w:style>
  <w:style w:type="paragraph" w:styleId="aa">
    <w:name w:val="endnote text"/>
    <w:basedOn w:val="a0"/>
    <w:link w:val="Char5"/>
    <w:uiPriority w:val="99"/>
    <w:unhideWhenUsed/>
    <w:qFormat/>
    <w:rsid w:val="00C22276"/>
    <w:pPr>
      <w:snapToGrid w:val="0"/>
      <w:jc w:val="left"/>
    </w:pPr>
    <w:rPr>
      <w:rFonts w:ascii="Calibri" w:hAnsi="Calibri"/>
      <w:szCs w:val="22"/>
    </w:rPr>
  </w:style>
  <w:style w:type="character" w:customStyle="1" w:styleId="Char5">
    <w:name w:val="尾注文本 Char"/>
    <w:basedOn w:val="a1"/>
    <w:link w:val="aa"/>
    <w:uiPriority w:val="99"/>
    <w:qFormat/>
    <w:rsid w:val="00C22276"/>
    <w:rPr>
      <w:rFonts w:ascii="Calibri" w:eastAsia="宋体" w:hAnsi="Calibri" w:cs="Times New Roman"/>
    </w:rPr>
  </w:style>
  <w:style w:type="paragraph" w:styleId="ab">
    <w:name w:val="Balloon Text"/>
    <w:basedOn w:val="a0"/>
    <w:link w:val="Char6"/>
    <w:uiPriority w:val="99"/>
    <w:unhideWhenUsed/>
    <w:qFormat/>
    <w:rsid w:val="00C22276"/>
    <w:rPr>
      <w:kern w:val="0"/>
      <w:sz w:val="18"/>
      <w:szCs w:val="18"/>
      <w:lang/>
    </w:rPr>
  </w:style>
  <w:style w:type="character" w:customStyle="1" w:styleId="Char6">
    <w:name w:val="批注框文本 Char"/>
    <w:basedOn w:val="a1"/>
    <w:link w:val="ab"/>
    <w:uiPriority w:val="99"/>
    <w:qFormat/>
    <w:rsid w:val="00C22276"/>
    <w:rPr>
      <w:rFonts w:ascii="Times New Roman" w:eastAsia="宋体" w:hAnsi="Times New Roman" w:cs="Times New Roman"/>
      <w:kern w:val="0"/>
      <w:sz w:val="18"/>
      <w:szCs w:val="18"/>
      <w:lang/>
    </w:rPr>
  </w:style>
  <w:style w:type="paragraph" w:styleId="ac">
    <w:name w:val="footer"/>
    <w:basedOn w:val="a0"/>
    <w:link w:val="Char7"/>
    <w:uiPriority w:val="99"/>
    <w:unhideWhenUsed/>
    <w:qFormat/>
    <w:rsid w:val="00C22276"/>
    <w:pPr>
      <w:tabs>
        <w:tab w:val="center" w:pos="4153"/>
        <w:tab w:val="right" w:pos="8306"/>
      </w:tabs>
      <w:snapToGrid w:val="0"/>
      <w:jc w:val="left"/>
    </w:pPr>
    <w:rPr>
      <w:rFonts w:ascii="Calibri" w:hAnsi="Calibri"/>
      <w:kern w:val="0"/>
      <w:sz w:val="18"/>
      <w:szCs w:val="18"/>
      <w:lang/>
    </w:rPr>
  </w:style>
  <w:style w:type="character" w:customStyle="1" w:styleId="Char7">
    <w:name w:val="页脚 Char"/>
    <w:basedOn w:val="a1"/>
    <w:link w:val="ac"/>
    <w:uiPriority w:val="99"/>
    <w:qFormat/>
    <w:rsid w:val="00C22276"/>
    <w:rPr>
      <w:rFonts w:ascii="Calibri" w:eastAsia="宋体" w:hAnsi="Calibri" w:cs="Times New Roman"/>
      <w:kern w:val="0"/>
      <w:sz w:val="18"/>
      <w:szCs w:val="18"/>
      <w:lang/>
    </w:rPr>
  </w:style>
  <w:style w:type="paragraph" w:styleId="ad">
    <w:name w:val="header"/>
    <w:basedOn w:val="a0"/>
    <w:link w:val="Char8"/>
    <w:uiPriority w:val="99"/>
    <w:unhideWhenUsed/>
    <w:qFormat/>
    <w:rsid w:val="00C22276"/>
    <w:pPr>
      <w:pBdr>
        <w:bottom w:val="single" w:sz="6" w:space="1" w:color="auto"/>
      </w:pBdr>
      <w:tabs>
        <w:tab w:val="center" w:pos="4153"/>
        <w:tab w:val="right" w:pos="8306"/>
      </w:tabs>
      <w:snapToGrid w:val="0"/>
      <w:jc w:val="center"/>
    </w:pPr>
    <w:rPr>
      <w:rFonts w:ascii="Calibri" w:hAnsi="Calibri"/>
      <w:kern w:val="0"/>
      <w:sz w:val="18"/>
      <w:szCs w:val="18"/>
      <w:lang/>
    </w:rPr>
  </w:style>
  <w:style w:type="character" w:customStyle="1" w:styleId="Char8">
    <w:name w:val="页眉 Char"/>
    <w:basedOn w:val="a1"/>
    <w:link w:val="ad"/>
    <w:uiPriority w:val="99"/>
    <w:qFormat/>
    <w:rsid w:val="00C22276"/>
    <w:rPr>
      <w:rFonts w:ascii="Calibri" w:eastAsia="宋体" w:hAnsi="Calibri" w:cs="Times New Roman"/>
      <w:kern w:val="0"/>
      <w:sz w:val="18"/>
      <w:szCs w:val="18"/>
      <w:lang/>
    </w:rPr>
  </w:style>
  <w:style w:type="paragraph" w:styleId="10">
    <w:name w:val="toc 1"/>
    <w:basedOn w:val="a0"/>
    <w:next w:val="a0"/>
    <w:uiPriority w:val="39"/>
    <w:unhideWhenUsed/>
    <w:qFormat/>
    <w:rsid w:val="00C22276"/>
    <w:pPr>
      <w:spacing w:before="120" w:after="120"/>
      <w:jc w:val="left"/>
    </w:pPr>
    <w:rPr>
      <w:rFonts w:ascii="Calibri" w:hAnsi="Calibri"/>
      <w:b/>
      <w:bCs/>
      <w:caps/>
      <w:sz w:val="20"/>
      <w:szCs w:val="20"/>
    </w:rPr>
  </w:style>
  <w:style w:type="paragraph" w:styleId="40">
    <w:name w:val="toc 4"/>
    <w:basedOn w:val="a0"/>
    <w:next w:val="a0"/>
    <w:uiPriority w:val="39"/>
    <w:unhideWhenUsed/>
    <w:qFormat/>
    <w:rsid w:val="00C22276"/>
    <w:pPr>
      <w:ind w:left="630"/>
      <w:jc w:val="left"/>
    </w:pPr>
    <w:rPr>
      <w:rFonts w:ascii="Calibri" w:hAnsi="Calibri"/>
      <w:sz w:val="18"/>
      <w:szCs w:val="18"/>
    </w:rPr>
  </w:style>
  <w:style w:type="paragraph" w:styleId="60">
    <w:name w:val="toc 6"/>
    <w:basedOn w:val="a0"/>
    <w:next w:val="a0"/>
    <w:uiPriority w:val="39"/>
    <w:unhideWhenUsed/>
    <w:qFormat/>
    <w:rsid w:val="00C22276"/>
    <w:pPr>
      <w:ind w:left="1050"/>
      <w:jc w:val="left"/>
    </w:pPr>
    <w:rPr>
      <w:rFonts w:ascii="Calibri" w:hAnsi="Calibri"/>
      <w:sz w:val="18"/>
      <w:szCs w:val="18"/>
    </w:rPr>
  </w:style>
  <w:style w:type="paragraph" w:styleId="21">
    <w:name w:val="toc 2"/>
    <w:basedOn w:val="a0"/>
    <w:next w:val="a0"/>
    <w:uiPriority w:val="39"/>
    <w:unhideWhenUsed/>
    <w:qFormat/>
    <w:rsid w:val="00C22276"/>
    <w:pPr>
      <w:ind w:left="210"/>
      <w:jc w:val="left"/>
    </w:pPr>
    <w:rPr>
      <w:rFonts w:ascii="Calibri" w:hAnsi="Calibri"/>
      <w:smallCaps/>
      <w:sz w:val="20"/>
      <w:szCs w:val="20"/>
    </w:rPr>
  </w:style>
  <w:style w:type="paragraph" w:styleId="90">
    <w:name w:val="toc 9"/>
    <w:basedOn w:val="a0"/>
    <w:next w:val="a0"/>
    <w:uiPriority w:val="39"/>
    <w:unhideWhenUsed/>
    <w:qFormat/>
    <w:rsid w:val="00C22276"/>
    <w:pPr>
      <w:ind w:left="1680"/>
      <w:jc w:val="left"/>
    </w:pPr>
    <w:rPr>
      <w:rFonts w:ascii="Calibri" w:hAnsi="Calibri"/>
      <w:sz w:val="18"/>
      <w:szCs w:val="18"/>
    </w:rPr>
  </w:style>
  <w:style w:type="paragraph" w:styleId="ae">
    <w:name w:val="Normal (Web)"/>
    <w:basedOn w:val="a0"/>
    <w:uiPriority w:val="99"/>
    <w:unhideWhenUsed/>
    <w:qFormat/>
    <w:rsid w:val="00C22276"/>
    <w:pPr>
      <w:widowControl/>
      <w:spacing w:before="100" w:beforeAutospacing="1" w:after="100" w:afterAutospacing="1"/>
      <w:jc w:val="left"/>
    </w:pPr>
    <w:rPr>
      <w:rFonts w:ascii="宋体" w:hAnsi="宋体" w:cs="宋体"/>
      <w:kern w:val="0"/>
      <w:sz w:val="24"/>
    </w:rPr>
  </w:style>
  <w:style w:type="paragraph" w:styleId="af">
    <w:name w:val="annotation subject"/>
    <w:basedOn w:val="a7"/>
    <w:next w:val="a7"/>
    <w:link w:val="Char9"/>
    <w:uiPriority w:val="99"/>
    <w:unhideWhenUsed/>
    <w:qFormat/>
    <w:rsid w:val="00C22276"/>
    <w:rPr>
      <w:b/>
      <w:bCs/>
      <w:kern w:val="0"/>
      <w:sz w:val="20"/>
      <w:szCs w:val="20"/>
      <w:lang/>
    </w:rPr>
  </w:style>
  <w:style w:type="character" w:customStyle="1" w:styleId="Char9">
    <w:name w:val="批注主题 Char"/>
    <w:basedOn w:val="Char2"/>
    <w:link w:val="af"/>
    <w:uiPriority w:val="99"/>
    <w:qFormat/>
    <w:rsid w:val="00C22276"/>
    <w:rPr>
      <w:b/>
      <w:bCs/>
      <w:kern w:val="0"/>
      <w:sz w:val="20"/>
      <w:szCs w:val="20"/>
      <w:lang/>
    </w:rPr>
  </w:style>
  <w:style w:type="paragraph" w:styleId="af0">
    <w:name w:val="Body Text First Indent"/>
    <w:basedOn w:val="a8"/>
    <w:link w:val="Chara"/>
    <w:uiPriority w:val="99"/>
    <w:unhideWhenUsed/>
    <w:qFormat/>
    <w:rsid w:val="00C22276"/>
    <w:pPr>
      <w:ind w:firstLineChars="100" w:firstLine="420"/>
    </w:pPr>
  </w:style>
  <w:style w:type="character" w:customStyle="1" w:styleId="Chara">
    <w:name w:val="正文首行缩进 Char"/>
    <w:basedOn w:val="Char3"/>
    <w:link w:val="af0"/>
    <w:uiPriority w:val="99"/>
    <w:qFormat/>
    <w:rsid w:val="00C22276"/>
  </w:style>
  <w:style w:type="table" w:styleId="af1">
    <w:name w:val="Table Grid"/>
    <w:basedOn w:val="a2"/>
    <w:uiPriority w:val="39"/>
    <w:qFormat/>
    <w:rsid w:val="00C22276"/>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2"/>
    <w:qFormat/>
    <w:rsid w:val="00C22276"/>
    <w:rPr>
      <w:b/>
      <w:bCs/>
    </w:rPr>
  </w:style>
  <w:style w:type="character" w:styleId="af3">
    <w:name w:val="endnote reference"/>
    <w:uiPriority w:val="99"/>
    <w:unhideWhenUsed/>
    <w:qFormat/>
    <w:rsid w:val="00C22276"/>
    <w:rPr>
      <w:vertAlign w:val="superscript"/>
    </w:rPr>
  </w:style>
  <w:style w:type="paragraph" w:styleId="af4">
    <w:next w:val="af5"/>
    <w:uiPriority w:val="99"/>
    <w:unhideWhenUsed/>
    <w:qFormat/>
    <w:rsid w:val="00C22276"/>
    <w:pPr>
      <w:widowControl w:val="0"/>
      <w:jc w:val="both"/>
    </w:pPr>
    <w:rPr>
      <w:rFonts w:ascii="Times New Roman" w:eastAsia="宋体" w:hAnsi="Times New Roman" w:cs="Times New Roman"/>
      <w:szCs w:val="24"/>
    </w:rPr>
  </w:style>
  <w:style w:type="character" w:styleId="af6">
    <w:name w:val="Hyperlink"/>
    <w:uiPriority w:val="99"/>
    <w:unhideWhenUsed/>
    <w:qFormat/>
    <w:rsid w:val="00C22276"/>
    <w:rPr>
      <w:color w:val="0000FF"/>
      <w:u w:val="single"/>
    </w:rPr>
  </w:style>
  <w:style w:type="character" w:styleId="af7">
    <w:name w:val="annotation reference"/>
    <w:uiPriority w:val="99"/>
    <w:unhideWhenUsed/>
    <w:qFormat/>
    <w:rsid w:val="00C22276"/>
    <w:rPr>
      <w:sz w:val="21"/>
      <w:szCs w:val="21"/>
    </w:rPr>
  </w:style>
  <w:style w:type="paragraph" w:styleId="af8">
    <w:name w:val="List Paragraph"/>
    <w:basedOn w:val="a0"/>
    <w:uiPriority w:val="34"/>
    <w:qFormat/>
    <w:rsid w:val="00C22276"/>
    <w:pPr>
      <w:ind w:firstLineChars="200" w:firstLine="420"/>
    </w:pPr>
  </w:style>
  <w:style w:type="paragraph" w:customStyle="1" w:styleId="TOC1">
    <w:name w:val="TOC 标题1"/>
    <w:basedOn w:val="1"/>
    <w:next w:val="a0"/>
    <w:uiPriority w:val="39"/>
    <w:unhideWhenUsed/>
    <w:qFormat/>
    <w:rsid w:val="00C22276"/>
    <w:pPr>
      <w:widowControl/>
      <w:spacing w:before="480" w:after="0" w:line="276" w:lineRule="auto"/>
      <w:jc w:val="left"/>
      <w:outlineLvl w:val="9"/>
    </w:pPr>
    <w:rPr>
      <w:rFonts w:ascii="Cambria" w:hAnsi="Cambria"/>
      <w:color w:val="365F91"/>
      <w:kern w:val="0"/>
      <w:sz w:val="28"/>
      <w:szCs w:val="28"/>
    </w:rPr>
  </w:style>
  <w:style w:type="paragraph" w:customStyle="1" w:styleId="GB231219">
    <w:name w:val="样式 样式 (西文) 宋体 (中文) 仿宋_GB2312 小四 + 首行缩进:  1.9 字符"/>
    <w:basedOn w:val="a0"/>
    <w:qFormat/>
    <w:rsid w:val="00C22276"/>
    <w:pPr>
      <w:spacing w:line="360" w:lineRule="auto"/>
      <w:ind w:firstLineChars="190" w:firstLine="190"/>
    </w:pPr>
    <w:rPr>
      <w:rFonts w:ascii="宋体" w:hAnsi="宋体" w:cs="宋体"/>
      <w:sz w:val="24"/>
      <w:szCs w:val="20"/>
    </w:rPr>
  </w:style>
  <w:style w:type="paragraph" w:customStyle="1" w:styleId="CharChar">
    <w:name w:val="Char Char"/>
    <w:basedOn w:val="a0"/>
    <w:qFormat/>
    <w:rsid w:val="00C22276"/>
    <w:pPr>
      <w:widowControl/>
      <w:spacing w:after="160" w:line="240" w:lineRule="exact"/>
      <w:jc w:val="left"/>
    </w:pPr>
    <w:rPr>
      <w:rFonts w:ascii="Arial" w:eastAsia="Times New Roman" w:hAnsi="Arial" w:cs="Verdana"/>
      <w:b/>
      <w:kern w:val="0"/>
      <w:sz w:val="24"/>
      <w:lang w:eastAsia="en-US"/>
    </w:rPr>
  </w:style>
  <w:style w:type="character" w:customStyle="1" w:styleId="Charb">
    <w:name w:val="段 Char"/>
    <w:link w:val="af9"/>
    <w:qFormat/>
    <w:rsid w:val="00C22276"/>
    <w:rPr>
      <w:rFonts w:eastAsia="宋体"/>
      <w:b/>
      <w:snapToGrid w:val="0"/>
      <w:sz w:val="24"/>
      <w:szCs w:val="24"/>
    </w:rPr>
  </w:style>
  <w:style w:type="paragraph" w:customStyle="1" w:styleId="af9">
    <w:name w:val="段"/>
    <w:basedOn w:val="a0"/>
    <w:link w:val="Charb"/>
    <w:qFormat/>
    <w:rsid w:val="00C22276"/>
    <w:pPr>
      <w:wordWrap w:val="0"/>
      <w:topLinePunct/>
      <w:adjustRightInd w:val="0"/>
      <w:snapToGrid w:val="0"/>
      <w:spacing w:line="360" w:lineRule="auto"/>
      <w:ind w:firstLineChars="200" w:firstLine="200"/>
      <w:jc w:val="left"/>
    </w:pPr>
    <w:rPr>
      <w:rFonts w:asciiTheme="minorHAnsi" w:hAnsiTheme="minorHAnsi" w:cstheme="minorBidi"/>
      <w:b/>
      <w:snapToGrid w:val="0"/>
      <w:sz w:val="24"/>
    </w:rPr>
  </w:style>
  <w:style w:type="paragraph" w:customStyle="1" w:styleId="11">
    <w:name w:val="1、"/>
    <w:basedOn w:val="a0"/>
    <w:qFormat/>
    <w:rsid w:val="00C22276"/>
    <w:pPr>
      <w:widowControl/>
      <w:shd w:val="clear" w:color="auto" w:fill="FFFFFF"/>
      <w:spacing w:line="360" w:lineRule="auto"/>
      <w:ind w:firstLineChars="200" w:firstLine="600"/>
    </w:pPr>
    <w:rPr>
      <w:b/>
      <w:kern w:val="0"/>
      <w:sz w:val="24"/>
    </w:rPr>
  </w:style>
  <w:style w:type="paragraph" w:customStyle="1" w:styleId="afa">
    <w:name w:val="表内容"/>
    <w:basedOn w:val="a0"/>
    <w:link w:val="CharChar0"/>
    <w:qFormat/>
    <w:rsid w:val="00C22276"/>
    <w:pPr>
      <w:jc w:val="center"/>
    </w:pPr>
    <w:rPr>
      <w:rFonts w:ascii="宋体" w:hAnsi="宋体"/>
      <w:kern w:val="0"/>
      <w:sz w:val="18"/>
      <w:szCs w:val="21"/>
      <w:lang/>
    </w:rPr>
  </w:style>
  <w:style w:type="character" w:customStyle="1" w:styleId="CharChar0">
    <w:name w:val="表内容 Char Char"/>
    <w:link w:val="afa"/>
    <w:qFormat/>
    <w:rsid w:val="00C22276"/>
    <w:rPr>
      <w:rFonts w:ascii="宋体" w:eastAsia="宋体" w:hAnsi="宋体" w:cs="Times New Roman"/>
      <w:kern w:val="0"/>
      <w:sz w:val="18"/>
      <w:szCs w:val="21"/>
      <w:lang/>
    </w:rPr>
  </w:style>
  <w:style w:type="paragraph" w:customStyle="1" w:styleId="afb">
    <w:name w:val="表格文字"/>
    <w:basedOn w:val="a0"/>
    <w:link w:val="CharChar1"/>
    <w:qFormat/>
    <w:rsid w:val="00C22276"/>
    <w:pPr>
      <w:spacing w:beforeLines="5" w:afterLines="5" w:line="200" w:lineRule="atLeast"/>
      <w:ind w:leftChars="10" w:left="10"/>
      <w:jc w:val="left"/>
    </w:pPr>
    <w:rPr>
      <w:rFonts w:ascii="宋体" w:hAnsi="宋体"/>
      <w:color w:val="000000"/>
      <w:kern w:val="0"/>
      <w:sz w:val="20"/>
      <w:szCs w:val="20"/>
      <w:lang/>
    </w:rPr>
  </w:style>
  <w:style w:type="character" w:customStyle="1" w:styleId="CharChar1">
    <w:name w:val="表格文字 Char Char"/>
    <w:link w:val="afb"/>
    <w:qFormat/>
    <w:rsid w:val="00C22276"/>
    <w:rPr>
      <w:rFonts w:ascii="宋体" w:eastAsia="宋体" w:hAnsi="宋体" w:cs="Times New Roman"/>
      <w:color w:val="000000"/>
      <w:kern w:val="0"/>
      <w:sz w:val="20"/>
      <w:szCs w:val="20"/>
      <w:lang/>
    </w:rPr>
  </w:style>
  <w:style w:type="character" w:styleId="afc">
    <w:name w:val="Placeholder Text"/>
    <w:uiPriority w:val="99"/>
    <w:semiHidden/>
    <w:qFormat/>
    <w:rsid w:val="00C22276"/>
    <w:rPr>
      <w:color w:val="808080"/>
    </w:rPr>
  </w:style>
  <w:style w:type="paragraph" w:customStyle="1" w:styleId="CharChar10">
    <w:name w:val="Char Char1"/>
    <w:basedOn w:val="a0"/>
    <w:qFormat/>
    <w:rsid w:val="00C22276"/>
    <w:pPr>
      <w:widowControl/>
      <w:spacing w:after="160" w:line="240" w:lineRule="exact"/>
      <w:jc w:val="left"/>
    </w:pPr>
    <w:rPr>
      <w:rFonts w:ascii="Arial" w:eastAsia="Times New Roman" w:hAnsi="Arial" w:cs="Verdana"/>
      <w:b/>
      <w:kern w:val="0"/>
      <w:sz w:val="24"/>
      <w:lang w:eastAsia="en-US"/>
    </w:rPr>
  </w:style>
  <w:style w:type="paragraph" w:styleId="afd">
    <w:name w:val="No Spacing"/>
    <w:uiPriority w:val="1"/>
    <w:qFormat/>
    <w:rsid w:val="00C22276"/>
    <w:pPr>
      <w:widowControl w:val="0"/>
      <w:jc w:val="both"/>
    </w:pPr>
    <w:rPr>
      <w:rFonts w:ascii="Calibri" w:eastAsia="宋体" w:hAnsi="Calibri" w:cs="Times New Roman"/>
    </w:rPr>
  </w:style>
  <w:style w:type="paragraph" w:customStyle="1" w:styleId="my">
    <w:name w:val="my正文"/>
    <w:basedOn w:val="a0"/>
    <w:link w:val="myChar"/>
    <w:qFormat/>
    <w:rsid w:val="00C22276"/>
    <w:pPr>
      <w:spacing w:line="360" w:lineRule="auto"/>
      <w:ind w:firstLineChars="225" w:firstLine="225"/>
    </w:pPr>
    <w:rPr>
      <w:rFonts w:ascii="宋体"/>
      <w:kern w:val="0"/>
      <w:sz w:val="24"/>
      <w:szCs w:val="20"/>
      <w:lang/>
    </w:rPr>
  </w:style>
  <w:style w:type="character" w:customStyle="1" w:styleId="myChar">
    <w:name w:val="my正文 Char"/>
    <w:link w:val="my"/>
    <w:qFormat/>
    <w:rsid w:val="00C22276"/>
    <w:rPr>
      <w:rFonts w:ascii="宋体" w:eastAsia="宋体" w:hAnsi="Times New Roman" w:cs="Times New Roman"/>
      <w:kern w:val="0"/>
      <w:sz w:val="24"/>
      <w:szCs w:val="20"/>
      <w:lang/>
    </w:rPr>
  </w:style>
  <w:style w:type="paragraph" w:customStyle="1" w:styleId="22">
    <w:name w:val="题注2"/>
    <w:basedOn w:val="a0"/>
    <w:link w:val="2Char1"/>
    <w:qFormat/>
    <w:rsid w:val="00C22276"/>
    <w:pPr>
      <w:spacing w:line="360" w:lineRule="auto"/>
      <w:jc w:val="center"/>
    </w:pPr>
    <w:rPr>
      <w:rFonts w:ascii="黑体" w:eastAsia="黑体" w:hAnsi="黑体"/>
      <w:kern w:val="0"/>
      <w:sz w:val="24"/>
      <w:lang/>
    </w:rPr>
  </w:style>
  <w:style w:type="character" w:customStyle="1" w:styleId="2Char1">
    <w:name w:val="题注2 Char"/>
    <w:link w:val="22"/>
    <w:qFormat/>
    <w:rsid w:val="00C22276"/>
    <w:rPr>
      <w:rFonts w:ascii="黑体" w:eastAsia="黑体" w:hAnsi="黑体" w:cs="Times New Roman"/>
      <w:kern w:val="0"/>
      <w:sz w:val="24"/>
      <w:szCs w:val="24"/>
      <w:lang/>
    </w:rPr>
  </w:style>
  <w:style w:type="character" w:customStyle="1" w:styleId="Char">
    <w:name w:val="正文缩进 Char"/>
    <w:link w:val="a4"/>
    <w:uiPriority w:val="99"/>
    <w:qFormat/>
    <w:rsid w:val="00C22276"/>
    <w:rPr>
      <w:rFonts w:ascii="Times New Roman" w:eastAsia="宋体" w:hAnsi="Times New Roman" w:cs="Times New Roman"/>
      <w:kern w:val="0"/>
      <w:sz w:val="20"/>
      <w:szCs w:val="24"/>
      <w:lang/>
    </w:rPr>
  </w:style>
  <w:style w:type="paragraph" w:customStyle="1" w:styleId="u">
    <w:name w:val="u正文"/>
    <w:basedOn w:val="a0"/>
    <w:link w:val="uChar"/>
    <w:qFormat/>
    <w:rsid w:val="00C22276"/>
    <w:pPr>
      <w:spacing w:beforeLines="10" w:afterLines="10" w:line="312" w:lineRule="auto"/>
      <w:ind w:firstLineChars="200" w:firstLine="200"/>
    </w:pPr>
    <w:rPr>
      <w:kern w:val="0"/>
      <w:sz w:val="24"/>
      <w:szCs w:val="20"/>
      <w:lang/>
    </w:rPr>
  </w:style>
  <w:style w:type="paragraph" w:customStyle="1" w:styleId="u0">
    <w:name w:val="u表标题"/>
    <w:basedOn w:val="a0"/>
    <w:autoRedefine/>
    <w:qFormat/>
    <w:rsid w:val="00C22276"/>
    <w:pPr>
      <w:spacing w:line="480" w:lineRule="auto"/>
      <w:jc w:val="center"/>
    </w:pPr>
    <w:rPr>
      <w:rFonts w:ascii="黑体" w:eastAsia="黑体" w:hAnsi="黑体"/>
      <w:color w:val="000000"/>
      <w:szCs w:val="21"/>
    </w:rPr>
  </w:style>
  <w:style w:type="character" w:customStyle="1" w:styleId="uChar">
    <w:name w:val="u正文 Char"/>
    <w:link w:val="u"/>
    <w:qFormat/>
    <w:rsid w:val="00C22276"/>
    <w:rPr>
      <w:rFonts w:ascii="Times New Roman" w:eastAsia="宋体" w:hAnsi="Times New Roman" w:cs="Times New Roman"/>
      <w:kern w:val="0"/>
      <w:sz w:val="24"/>
      <w:szCs w:val="20"/>
      <w:lang/>
    </w:rPr>
  </w:style>
  <w:style w:type="character" w:customStyle="1" w:styleId="6Char1">
    <w:name w:val="标题 6 Char1"/>
    <w:qFormat/>
    <w:rsid w:val="00C22276"/>
    <w:rPr>
      <w:rFonts w:ascii="Times New Roman" w:eastAsia="仿宋_GB2312" w:hAnsi="Times New Roman" w:cs="Times New Roman"/>
      <w:sz w:val="28"/>
      <w:szCs w:val="18"/>
    </w:rPr>
  </w:style>
  <w:style w:type="character" w:customStyle="1" w:styleId="Char0">
    <w:name w:val="题注 Char"/>
    <w:aliases w:val="信息主题 Char,表格式 Char,Char2 Char Char,题注-QBPT Char1,题注-QBPT Char Char,题注格式 Char,Char3 Char,Char Char Char Char Char Char,题注图 Char,题注 Char Char Char Char1 Char,题注 Char Char Char Char Char Char,题注 Char Char Char Char Char Char Char Char Char Char"/>
    <w:link w:val="a5"/>
    <w:qFormat/>
    <w:rsid w:val="00C22276"/>
    <w:rPr>
      <w:rFonts w:ascii="Cambria" w:eastAsia="黑体" w:hAnsi="Cambria" w:cs="Times New Roman"/>
      <w:kern w:val="0"/>
      <w:szCs w:val="20"/>
      <w:lang/>
    </w:rPr>
  </w:style>
  <w:style w:type="paragraph" w:customStyle="1" w:styleId="afe">
    <w:name w:val="文章表名"/>
    <w:basedOn w:val="a0"/>
    <w:link w:val="Charc"/>
    <w:qFormat/>
    <w:rsid w:val="00C22276"/>
    <w:pPr>
      <w:ind w:firstLineChars="200" w:firstLine="422"/>
      <w:jc w:val="center"/>
    </w:pPr>
    <w:rPr>
      <w:rFonts w:ascii="黑体" w:eastAsia="黑体" w:hAnsi="黑体"/>
      <w:b/>
      <w:kern w:val="0"/>
      <w:sz w:val="20"/>
      <w:szCs w:val="18"/>
      <w:lang/>
    </w:rPr>
  </w:style>
  <w:style w:type="character" w:customStyle="1" w:styleId="Charc">
    <w:name w:val="文章表名 Char"/>
    <w:link w:val="afe"/>
    <w:qFormat/>
    <w:rsid w:val="00C22276"/>
    <w:rPr>
      <w:rFonts w:ascii="黑体" w:eastAsia="黑体" w:hAnsi="黑体" w:cs="Times New Roman"/>
      <w:b/>
      <w:kern w:val="0"/>
      <w:sz w:val="20"/>
      <w:szCs w:val="18"/>
      <w:lang/>
    </w:rPr>
  </w:style>
  <w:style w:type="paragraph" w:customStyle="1" w:styleId="12">
    <w:name w:val="列出段落1"/>
    <w:basedOn w:val="a0"/>
    <w:link w:val="Chard"/>
    <w:qFormat/>
    <w:rsid w:val="00C22276"/>
    <w:pPr>
      <w:ind w:firstLineChars="200" w:firstLine="420"/>
    </w:pPr>
    <w:rPr>
      <w:rFonts w:ascii="Calibri" w:hAnsi="Calibri"/>
      <w:kern w:val="0"/>
      <w:sz w:val="20"/>
      <w:szCs w:val="20"/>
      <w:lang/>
    </w:rPr>
  </w:style>
  <w:style w:type="paragraph" w:customStyle="1" w:styleId="TOC11">
    <w:name w:val="TOC 标题11"/>
    <w:basedOn w:val="1"/>
    <w:next w:val="a0"/>
    <w:uiPriority w:val="39"/>
    <w:unhideWhenUsed/>
    <w:qFormat/>
    <w:rsid w:val="00C22276"/>
    <w:pPr>
      <w:widowControl/>
      <w:spacing w:before="480" w:after="0" w:line="276" w:lineRule="auto"/>
      <w:jc w:val="left"/>
      <w:outlineLvl w:val="9"/>
    </w:pPr>
    <w:rPr>
      <w:rFonts w:ascii="Cambria" w:hAnsi="Cambria"/>
      <w:color w:val="365F90"/>
      <w:kern w:val="0"/>
      <w:sz w:val="28"/>
      <w:szCs w:val="28"/>
    </w:rPr>
  </w:style>
  <w:style w:type="paragraph" w:customStyle="1" w:styleId="a">
    <w:name w:val="列项"/>
    <w:basedOn w:val="af0"/>
    <w:link w:val="Chare"/>
    <w:qFormat/>
    <w:rsid w:val="00C22276"/>
    <w:pPr>
      <w:numPr>
        <w:numId w:val="1"/>
      </w:numPr>
      <w:adjustRightInd w:val="0"/>
      <w:snapToGrid w:val="0"/>
      <w:spacing w:after="0" w:line="360" w:lineRule="auto"/>
      <w:ind w:firstLineChars="0" w:firstLine="0"/>
      <w:jc w:val="left"/>
    </w:pPr>
    <w:rPr>
      <w:rFonts w:ascii="Times New Roman" w:hAnsi="Times New Roman"/>
      <w:b/>
      <w:snapToGrid w:val="0"/>
      <w:kern w:val="0"/>
      <w:sz w:val="24"/>
      <w:szCs w:val="24"/>
      <w:lang/>
    </w:rPr>
  </w:style>
  <w:style w:type="character" w:customStyle="1" w:styleId="Chare">
    <w:name w:val="列项 Char"/>
    <w:link w:val="a"/>
    <w:qFormat/>
    <w:rsid w:val="00C22276"/>
    <w:rPr>
      <w:rFonts w:ascii="Times New Roman" w:eastAsia="宋体" w:hAnsi="Times New Roman" w:cs="Times New Roman"/>
      <w:b/>
      <w:snapToGrid w:val="0"/>
      <w:kern w:val="0"/>
      <w:sz w:val="24"/>
      <w:szCs w:val="24"/>
      <w:lang/>
    </w:rPr>
  </w:style>
  <w:style w:type="paragraph" w:customStyle="1" w:styleId="152GB231">
    <w:name w:val="样式 样式 样式 样式 四号 行距: 1.5 倍行距 + 首行缩进:  2 字符 + (西文) 宋体 (中文) 仿宋_GB231..."/>
    <w:basedOn w:val="a0"/>
    <w:qFormat/>
    <w:rsid w:val="00C22276"/>
    <w:pPr>
      <w:spacing w:before="120" w:after="120"/>
      <w:jc w:val="center"/>
    </w:pPr>
    <w:rPr>
      <w:rFonts w:ascii="Calibri" w:eastAsia="黑体" w:hAnsi="Calibri"/>
      <w:sz w:val="28"/>
      <w:szCs w:val="28"/>
      <w:lang w:val="zh-CN"/>
    </w:rPr>
  </w:style>
  <w:style w:type="character" w:customStyle="1" w:styleId="Chard">
    <w:name w:val="列出段落 Char"/>
    <w:link w:val="12"/>
    <w:qFormat/>
    <w:rsid w:val="00C22276"/>
    <w:rPr>
      <w:rFonts w:ascii="Calibri" w:eastAsia="宋体" w:hAnsi="Calibri" w:cs="Times New Roman"/>
      <w:kern w:val="0"/>
      <w:sz w:val="20"/>
      <w:szCs w:val="20"/>
      <w:lang/>
    </w:rPr>
  </w:style>
  <w:style w:type="paragraph" w:customStyle="1" w:styleId="font5">
    <w:name w:val="font5"/>
    <w:basedOn w:val="a0"/>
    <w:qFormat/>
    <w:rsid w:val="00C22276"/>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0"/>
    <w:qFormat/>
    <w:rsid w:val="00C22276"/>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0"/>
    <w:qFormat/>
    <w:rsid w:val="00C22276"/>
    <w:pPr>
      <w:widowControl/>
      <w:spacing w:before="100" w:beforeAutospacing="1" w:after="100" w:afterAutospacing="1"/>
      <w:jc w:val="left"/>
    </w:pPr>
    <w:rPr>
      <w:rFonts w:ascii="宋体" w:hAnsi="宋体" w:cs="宋体"/>
      <w:kern w:val="0"/>
      <w:sz w:val="22"/>
      <w:szCs w:val="22"/>
    </w:rPr>
  </w:style>
  <w:style w:type="paragraph" w:customStyle="1" w:styleId="font8">
    <w:name w:val="font8"/>
    <w:basedOn w:val="a0"/>
    <w:qFormat/>
    <w:rsid w:val="00C22276"/>
    <w:pPr>
      <w:widowControl/>
      <w:spacing w:before="100" w:beforeAutospacing="1" w:after="100" w:afterAutospacing="1"/>
      <w:jc w:val="left"/>
    </w:pPr>
    <w:rPr>
      <w:rFonts w:ascii="宋体" w:hAnsi="宋体" w:cs="宋体"/>
      <w:kern w:val="0"/>
      <w:sz w:val="18"/>
      <w:szCs w:val="18"/>
    </w:rPr>
  </w:style>
  <w:style w:type="paragraph" w:customStyle="1" w:styleId="font9">
    <w:name w:val="font9"/>
    <w:basedOn w:val="a0"/>
    <w:qFormat/>
    <w:rsid w:val="00C22276"/>
    <w:pPr>
      <w:widowControl/>
      <w:spacing w:before="100" w:beforeAutospacing="1" w:after="100" w:afterAutospacing="1"/>
      <w:jc w:val="left"/>
    </w:pPr>
    <w:rPr>
      <w:rFonts w:ascii="宋体" w:hAnsi="宋体" w:cs="宋体"/>
      <w:kern w:val="0"/>
      <w:sz w:val="18"/>
      <w:szCs w:val="18"/>
    </w:rPr>
  </w:style>
  <w:style w:type="paragraph" w:customStyle="1" w:styleId="font10">
    <w:name w:val="font10"/>
    <w:basedOn w:val="a0"/>
    <w:qFormat/>
    <w:rsid w:val="00C22276"/>
    <w:pPr>
      <w:widowControl/>
      <w:spacing w:before="100" w:beforeAutospacing="1" w:after="100" w:afterAutospacing="1"/>
      <w:jc w:val="left"/>
    </w:pPr>
    <w:rPr>
      <w:rFonts w:ascii="宋体" w:hAnsi="宋体" w:cs="宋体"/>
      <w:kern w:val="0"/>
      <w:sz w:val="22"/>
      <w:szCs w:val="22"/>
    </w:rPr>
  </w:style>
  <w:style w:type="paragraph" w:customStyle="1" w:styleId="xl65">
    <w:name w:val="xl65"/>
    <w:basedOn w:val="a0"/>
    <w:qFormat/>
    <w:rsid w:val="00C22276"/>
    <w:pPr>
      <w:widowControl/>
      <w:spacing w:before="100" w:beforeAutospacing="1" w:after="100" w:afterAutospacing="1"/>
      <w:jc w:val="left"/>
      <w:textAlignment w:val="center"/>
    </w:pPr>
    <w:rPr>
      <w:rFonts w:ascii="宋体" w:hAnsi="宋体" w:cs="宋体"/>
      <w:kern w:val="0"/>
      <w:sz w:val="24"/>
    </w:rPr>
  </w:style>
  <w:style w:type="paragraph" w:customStyle="1" w:styleId="xl66">
    <w:name w:val="xl66"/>
    <w:basedOn w:val="a0"/>
    <w:qFormat/>
    <w:rsid w:val="00C22276"/>
    <w:pPr>
      <w:widowControl/>
      <w:spacing w:before="100" w:beforeAutospacing="1" w:after="100" w:afterAutospacing="1"/>
      <w:jc w:val="left"/>
      <w:textAlignment w:val="center"/>
    </w:pPr>
    <w:rPr>
      <w:rFonts w:ascii="宋体" w:hAnsi="宋体" w:cs="宋体"/>
      <w:kern w:val="0"/>
      <w:sz w:val="24"/>
    </w:rPr>
  </w:style>
  <w:style w:type="paragraph" w:customStyle="1" w:styleId="xl67">
    <w:name w:val="xl67"/>
    <w:basedOn w:val="a0"/>
    <w:qFormat/>
    <w:rsid w:val="00C22276"/>
    <w:pPr>
      <w:widowControl/>
      <w:spacing w:before="100" w:beforeAutospacing="1" w:after="100" w:afterAutospacing="1"/>
      <w:jc w:val="left"/>
      <w:textAlignment w:val="center"/>
    </w:pPr>
    <w:rPr>
      <w:rFonts w:ascii="宋体" w:hAnsi="宋体" w:cs="宋体"/>
      <w:kern w:val="0"/>
      <w:sz w:val="24"/>
    </w:rPr>
  </w:style>
  <w:style w:type="paragraph" w:customStyle="1" w:styleId="xl68">
    <w:name w:val="xl68"/>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1">
    <w:name w:val="xl71"/>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2">
    <w:name w:val="xl72"/>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3">
    <w:name w:val="xl73"/>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4">
    <w:name w:val="xl74"/>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5">
    <w:name w:val="xl75"/>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6">
    <w:name w:val="xl76"/>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7">
    <w:name w:val="xl77"/>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8">
    <w:name w:val="xl78"/>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9">
    <w:name w:val="xl79"/>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0">
    <w:name w:val="xl80"/>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1">
    <w:name w:val="xl81"/>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kern w:val="0"/>
      <w:szCs w:val="21"/>
    </w:rPr>
  </w:style>
  <w:style w:type="paragraph" w:customStyle="1" w:styleId="xl83">
    <w:name w:val="xl83"/>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4">
    <w:name w:val="xl84"/>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5">
    <w:name w:val="xl85"/>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6">
    <w:name w:val="xl86"/>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7">
    <w:name w:val="xl87"/>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8">
    <w:name w:val="xl88"/>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3">
    <w:name w:val="xl63"/>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64">
    <w:name w:val="xl64"/>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89">
    <w:name w:val="xl89"/>
    <w:basedOn w:val="a0"/>
    <w:qFormat/>
    <w:rsid w:val="00C22276"/>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hAnsi="宋体" w:cs="宋体"/>
      <w:kern w:val="0"/>
      <w:sz w:val="24"/>
    </w:rPr>
  </w:style>
  <w:style w:type="paragraph" w:customStyle="1" w:styleId="xl90">
    <w:name w:val="xl90"/>
    <w:basedOn w:val="a0"/>
    <w:qFormat/>
    <w:rsid w:val="00C22276"/>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Cs w:val="21"/>
    </w:rPr>
  </w:style>
  <w:style w:type="paragraph" w:customStyle="1" w:styleId="xl91">
    <w:name w:val="xl91"/>
    <w:basedOn w:val="a0"/>
    <w:qFormat/>
    <w:rsid w:val="00C22276"/>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4"/>
    </w:rPr>
  </w:style>
  <w:style w:type="paragraph" w:customStyle="1" w:styleId="xl92">
    <w:name w:val="xl92"/>
    <w:basedOn w:val="a0"/>
    <w:qFormat/>
    <w:rsid w:val="00C22276"/>
    <w:pPr>
      <w:widowControl/>
      <w:shd w:val="clear" w:color="000000" w:fill="FFFF00"/>
      <w:spacing w:before="100" w:beforeAutospacing="1" w:after="100" w:afterAutospacing="1"/>
      <w:jc w:val="left"/>
    </w:pPr>
    <w:rPr>
      <w:rFonts w:ascii="宋体" w:hAnsi="宋体" w:cs="宋体"/>
      <w:kern w:val="0"/>
      <w:sz w:val="24"/>
    </w:rPr>
  </w:style>
  <w:style w:type="paragraph" w:customStyle="1" w:styleId="xl93">
    <w:name w:val="xl93"/>
    <w:basedOn w:val="a0"/>
    <w:qFormat/>
    <w:rsid w:val="00C22276"/>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4"/>
    </w:rPr>
  </w:style>
  <w:style w:type="paragraph" w:customStyle="1" w:styleId="xl94">
    <w:name w:val="xl94"/>
    <w:basedOn w:val="a0"/>
    <w:qFormat/>
    <w:rsid w:val="00C22276"/>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Cs w:val="21"/>
    </w:rPr>
  </w:style>
  <w:style w:type="paragraph" w:customStyle="1" w:styleId="xl95">
    <w:name w:val="xl95"/>
    <w:basedOn w:val="a0"/>
    <w:qFormat/>
    <w:rsid w:val="00C22276"/>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Cs w:val="21"/>
    </w:rPr>
  </w:style>
  <w:style w:type="paragraph" w:customStyle="1" w:styleId="xl96">
    <w:name w:val="xl96"/>
    <w:basedOn w:val="a0"/>
    <w:qFormat/>
    <w:rsid w:val="00C22276"/>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hAnsi="宋体" w:cs="宋体"/>
      <w:kern w:val="0"/>
      <w:szCs w:val="21"/>
    </w:rPr>
  </w:style>
  <w:style w:type="paragraph" w:customStyle="1" w:styleId="xl97">
    <w:name w:val="xl97"/>
    <w:basedOn w:val="a0"/>
    <w:qFormat/>
    <w:rsid w:val="00C222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23">
    <w:name w:val="列出段落2"/>
    <w:basedOn w:val="a0"/>
    <w:uiPriority w:val="34"/>
    <w:qFormat/>
    <w:rsid w:val="00C22276"/>
    <w:pPr>
      <w:ind w:firstLineChars="200" w:firstLine="420"/>
    </w:pPr>
  </w:style>
  <w:style w:type="paragraph" w:customStyle="1" w:styleId="msonormal0">
    <w:name w:val="msonormal"/>
    <w:basedOn w:val="a0"/>
    <w:qFormat/>
    <w:rsid w:val="00C22276"/>
    <w:pPr>
      <w:widowControl/>
      <w:spacing w:before="100" w:beforeAutospacing="1" w:after="100" w:afterAutospacing="1"/>
      <w:jc w:val="left"/>
    </w:pPr>
    <w:rPr>
      <w:rFonts w:ascii="宋体" w:hAnsi="宋体" w:cs="宋体"/>
      <w:kern w:val="0"/>
      <w:sz w:val="24"/>
    </w:rPr>
  </w:style>
  <w:style w:type="table" w:customStyle="1" w:styleId="13">
    <w:name w:val="网格型1"/>
    <w:basedOn w:val="a2"/>
    <w:uiPriority w:val="59"/>
    <w:rsid w:val="00C22276"/>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2GB2312CharChar">
    <w:name w:val="样式 样式 样式 四号 行距: 1.5 倍行距 + 首行缩进:  2 字符 + (西文) 宋体 (中文) 仿宋_GB2312... Char Char"/>
    <w:link w:val="152GB2312"/>
    <w:qFormat/>
    <w:rsid w:val="00C22276"/>
    <w:rPr>
      <w:sz w:val="24"/>
      <w:szCs w:val="24"/>
      <w:lang w:val="zh-CN"/>
    </w:rPr>
  </w:style>
  <w:style w:type="paragraph" w:customStyle="1" w:styleId="152GB2312">
    <w:name w:val="样式 样式 样式 四号 行距: 1.5 倍行距 + 首行缩进:  2 字符 + (西文) 宋体 (中文) 仿宋_GB2312..."/>
    <w:basedOn w:val="a0"/>
    <w:link w:val="152GB2312CharChar"/>
    <w:qFormat/>
    <w:rsid w:val="00C22276"/>
    <w:pPr>
      <w:spacing w:line="360" w:lineRule="auto"/>
      <w:ind w:firstLineChars="200" w:firstLine="480"/>
    </w:pPr>
    <w:rPr>
      <w:rFonts w:asciiTheme="minorHAnsi" w:eastAsiaTheme="minorEastAsia" w:hAnsiTheme="minorHAnsi" w:cstheme="minorBidi"/>
      <w:sz w:val="24"/>
      <w:lang w:val="zh-CN"/>
    </w:rPr>
  </w:style>
  <w:style w:type="table" w:customStyle="1" w:styleId="24">
    <w:name w:val="网格型2"/>
    <w:basedOn w:val="a2"/>
    <w:next w:val="af1"/>
    <w:uiPriority w:val="39"/>
    <w:rsid w:val="00C22276"/>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博士正文"/>
    <w:next w:val="ad"/>
    <w:uiPriority w:val="99"/>
    <w:qFormat/>
    <w:rsid w:val="00C22276"/>
    <w:pPr>
      <w:spacing w:line="264" w:lineRule="auto"/>
      <w:ind w:firstLineChars="200" w:firstLine="200"/>
    </w:pPr>
    <w:rPr>
      <w:rFonts w:ascii="Calibri" w:eastAsia="宋体" w:hAnsi="Calibri" w:cs="Times New Roman"/>
      <w:szCs w:val="21"/>
    </w:rPr>
  </w:style>
  <w:style w:type="paragraph" w:customStyle="1" w:styleId="aff0">
    <w:name w:val="*正文"/>
    <w:basedOn w:val="a0"/>
    <w:link w:val="Charf"/>
    <w:qFormat/>
    <w:rsid w:val="00C22276"/>
    <w:pPr>
      <w:spacing w:line="360" w:lineRule="auto"/>
      <w:ind w:firstLineChars="200" w:firstLine="200"/>
    </w:pPr>
    <w:rPr>
      <w:kern w:val="0"/>
      <w:sz w:val="24"/>
      <w:lang/>
    </w:rPr>
  </w:style>
  <w:style w:type="character" w:customStyle="1" w:styleId="Charf">
    <w:name w:val="*正文 Char"/>
    <w:link w:val="aff0"/>
    <w:qFormat/>
    <w:rsid w:val="00C22276"/>
    <w:rPr>
      <w:rFonts w:ascii="Times New Roman" w:eastAsia="宋体" w:hAnsi="Times New Roman" w:cs="Times New Roman"/>
      <w:kern w:val="0"/>
      <w:sz w:val="24"/>
      <w:szCs w:val="24"/>
      <w:lang/>
    </w:rPr>
  </w:style>
  <w:style w:type="table" w:customStyle="1" w:styleId="31">
    <w:name w:val="网格型3"/>
    <w:basedOn w:val="a2"/>
    <w:next w:val="af1"/>
    <w:uiPriority w:val="59"/>
    <w:rsid w:val="00C22276"/>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正文1"/>
    <w:uiPriority w:val="99"/>
    <w:qFormat/>
    <w:rsid w:val="00C22276"/>
    <w:pPr>
      <w:jc w:val="both"/>
    </w:pPr>
    <w:rPr>
      <w:rFonts w:ascii="Calibri" w:eastAsia="宋体" w:hAnsi="Calibri" w:cs="Calibri"/>
      <w:szCs w:val="21"/>
    </w:rPr>
  </w:style>
  <w:style w:type="paragraph" w:styleId="TOC">
    <w:name w:val="TOC Heading"/>
    <w:basedOn w:val="1"/>
    <w:next w:val="a0"/>
    <w:uiPriority w:val="39"/>
    <w:unhideWhenUsed/>
    <w:qFormat/>
    <w:rsid w:val="00C22276"/>
    <w:pPr>
      <w:widowControl/>
      <w:spacing w:before="480" w:after="0" w:line="276" w:lineRule="auto"/>
      <w:jc w:val="left"/>
      <w:outlineLvl w:val="9"/>
    </w:pPr>
    <w:rPr>
      <w:rFonts w:ascii="Cambria" w:hAnsi="Cambria"/>
      <w:color w:val="365F91"/>
      <w:kern w:val="0"/>
      <w:sz w:val="28"/>
      <w:szCs w:val="28"/>
      <w:lang w:val="en-US" w:eastAsia="zh-CN"/>
    </w:rPr>
  </w:style>
  <w:style w:type="paragraph" w:styleId="aff1">
    <w:name w:val="Quote"/>
    <w:basedOn w:val="a0"/>
    <w:next w:val="a0"/>
    <w:link w:val="Charf0"/>
    <w:uiPriority w:val="29"/>
    <w:qFormat/>
    <w:rsid w:val="00C22276"/>
    <w:pPr>
      <w:widowControl/>
      <w:spacing w:after="200" w:line="276" w:lineRule="auto"/>
      <w:jc w:val="left"/>
    </w:pPr>
    <w:rPr>
      <w:rFonts w:ascii="Calibri" w:hAnsi="Calibri"/>
      <w:i/>
      <w:iCs/>
      <w:color w:val="000000"/>
      <w:kern w:val="0"/>
      <w:sz w:val="22"/>
      <w:szCs w:val="22"/>
      <w:lang/>
    </w:rPr>
  </w:style>
  <w:style w:type="character" w:customStyle="1" w:styleId="Charf0">
    <w:name w:val="引用 Char"/>
    <w:basedOn w:val="a1"/>
    <w:link w:val="aff1"/>
    <w:uiPriority w:val="29"/>
    <w:rsid w:val="00C22276"/>
    <w:rPr>
      <w:rFonts w:ascii="Calibri" w:eastAsia="宋体" w:hAnsi="Calibri" w:cs="Times New Roman"/>
      <w:i/>
      <w:iCs/>
      <w:color w:val="000000"/>
      <w:kern w:val="0"/>
      <w:sz w:val="22"/>
      <w:lang/>
    </w:rPr>
  </w:style>
  <w:style w:type="paragraph" w:customStyle="1" w:styleId="TOC2">
    <w:name w:val="TOC 标题2"/>
    <w:basedOn w:val="1"/>
    <w:next w:val="a0"/>
    <w:uiPriority w:val="39"/>
    <w:unhideWhenUsed/>
    <w:qFormat/>
    <w:rsid w:val="00C22276"/>
    <w:pPr>
      <w:widowControl/>
      <w:spacing w:before="480" w:after="0" w:line="276" w:lineRule="auto"/>
      <w:jc w:val="left"/>
      <w:outlineLvl w:val="9"/>
    </w:pPr>
    <w:rPr>
      <w:rFonts w:ascii="Cambria" w:hAnsi="Cambria"/>
      <w:color w:val="365F91"/>
      <w:kern w:val="0"/>
      <w:sz w:val="28"/>
      <w:szCs w:val="28"/>
      <w:lang w:val="en-US" w:eastAsia="zh-CN"/>
    </w:rPr>
  </w:style>
  <w:style w:type="character" w:customStyle="1" w:styleId="Char10">
    <w:name w:val="题注 Char1"/>
    <w:uiPriority w:val="35"/>
    <w:qFormat/>
    <w:rsid w:val="00C22276"/>
    <w:rPr>
      <w:rFonts w:ascii="Arial" w:eastAsia="黑体" w:hAnsi="Arial" w:cs="Arial"/>
      <w:b/>
      <w:snapToGrid/>
      <w:kern w:val="2"/>
      <w:sz w:val="24"/>
      <w:szCs w:val="24"/>
    </w:rPr>
  </w:style>
  <w:style w:type="character" w:customStyle="1" w:styleId="fontstyle01">
    <w:name w:val="fontstyle01"/>
    <w:rsid w:val="00C22276"/>
    <w:rPr>
      <w:rFonts w:ascii="TimesNewRomanPS-BoldMT" w:hAnsi="TimesNewRomanPS-BoldMT" w:hint="default"/>
      <w:b/>
      <w:bCs/>
      <w:color w:val="000000"/>
      <w:sz w:val="24"/>
      <w:szCs w:val="24"/>
    </w:rPr>
  </w:style>
  <w:style w:type="character" w:customStyle="1" w:styleId="fontstyle11">
    <w:name w:val="fontstyle11"/>
    <w:rsid w:val="00C22276"/>
    <w:rPr>
      <w:rFonts w:ascii="宋体" w:eastAsia="宋体" w:hAnsi="宋体" w:hint="eastAsia"/>
      <w:color w:val="000000"/>
      <w:sz w:val="24"/>
      <w:szCs w:val="24"/>
    </w:rPr>
  </w:style>
  <w:style w:type="character" w:customStyle="1" w:styleId="fontstyle31">
    <w:name w:val="fontstyle31"/>
    <w:rsid w:val="00C22276"/>
    <w:rPr>
      <w:rFonts w:ascii="TimesNewRomanPSMT" w:hAnsi="TimesNewRomanPSMT" w:hint="default"/>
      <w:color w:val="000000"/>
      <w:sz w:val="24"/>
      <w:szCs w:val="24"/>
    </w:rPr>
  </w:style>
  <w:style w:type="character" w:customStyle="1" w:styleId="fontstyle41">
    <w:name w:val="fontstyle41"/>
    <w:rsid w:val="00C22276"/>
    <w:rPr>
      <w:rFonts w:ascii="楷体" w:hAnsi="楷体" w:hint="default"/>
      <w:color w:val="000000"/>
      <w:sz w:val="24"/>
      <w:szCs w:val="24"/>
    </w:rPr>
  </w:style>
  <w:style w:type="character" w:customStyle="1" w:styleId="fontstyle21">
    <w:name w:val="fontstyle21"/>
    <w:rsid w:val="00C22276"/>
    <w:rPr>
      <w:rFonts w:ascii="宋体" w:eastAsia="宋体" w:hAnsi="宋体" w:hint="eastAsia"/>
      <w:color w:val="000000"/>
      <w:sz w:val="24"/>
      <w:szCs w:val="24"/>
    </w:rPr>
  </w:style>
  <w:style w:type="paragraph" w:customStyle="1" w:styleId="Default">
    <w:name w:val="Default"/>
    <w:uiPriority w:val="99"/>
    <w:qFormat/>
    <w:rsid w:val="00C22276"/>
    <w:pPr>
      <w:widowControl w:val="0"/>
      <w:autoSpaceDE w:val="0"/>
      <w:autoSpaceDN w:val="0"/>
      <w:adjustRightInd w:val="0"/>
    </w:pPr>
    <w:rPr>
      <w:rFonts w:ascii="宋体" w:eastAsia="宋体" w:hAnsi="Times New Roman" w:cs="宋体"/>
      <w:color w:val="000000"/>
      <w:kern w:val="0"/>
      <w:sz w:val="24"/>
      <w:szCs w:val="24"/>
    </w:rPr>
  </w:style>
  <w:style w:type="numbering" w:customStyle="1" w:styleId="15">
    <w:name w:val="无列表1"/>
    <w:next w:val="a3"/>
    <w:uiPriority w:val="99"/>
    <w:semiHidden/>
    <w:unhideWhenUsed/>
    <w:rsid w:val="00C22276"/>
  </w:style>
  <w:style w:type="table" w:customStyle="1" w:styleId="41">
    <w:name w:val="网格型4"/>
    <w:basedOn w:val="a2"/>
    <w:next w:val="af1"/>
    <w:uiPriority w:val="39"/>
    <w:qFormat/>
    <w:rsid w:val="00C22276"/>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2"/>
    <w:uiPriority w:val="59"/>
    <w:rsid w:val="00C22276"/>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2"/>
    <w:uiPriority w:val="39"/>
    <w:rsid w:val="00C22276"/>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uiPriority w:val="59"/>
    <w:rsid w:val="00C22276"/>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无列表2"/>
    <w:next w:val="a3"/>
    <w:uiPriority w:val="99"/>
    <w:semiHidden/>
    <w:unhideWhenUsed/>
    <w:rsid w:val="00C22276"/>
  </w:style>
  <w:style w:type="table" w:customStyle="1" w:styleId="51">
    <w:name w:val="网格型5"/>
    <w:basedOn w:val="a2"/>
    <w:next w:val="af1"/>
    <w:uiPriority w:val="59"/>
    <w:qFormat/>
    <w:rsid w:val="00C22276"/>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2"/>
    <w:uiPriority w:val="59"/>
    <w:rsid w:val="00C22276"/>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2"/>
    <w:next w:val="af1"/>
    <w:uiPriority w:val="39"/>
    <w:rsid w:val="00C22276"/>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2"/>
    <w:basedOn w:val="a2"/>
    <w:next w:val="af1"/>
    <w:uiPriority w:val="59"/>
    <w:rsid w:val="00C22276"/>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3"/>
    <w:uiPriority w:val="99"/>
    <w:semiHidden/>
    <w:unhideWhenUsed/>
    <w:rsid w:val="00C22276"/>
  </w:style>
  <w:style w:type="table" w:customStyle="1" w:styleId="410">
    <w:name w:val="网格型41"/>
    <w:basedOn w:val="a2"/>
    <w:next w:val="af1"/>
    <w:uiPriority w:val="39"/>
    <w:qFormat/>
    <w:rsid w:val="00C22276"/>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2"/>
    <w:uiPriority w:val="59"/>
    <w:rsid w:val="00C22276"/>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2"/>
    <w:uiPriority w:val="39"/>
    <w:rsid w:val="00C22276"/>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2"/>
    <w:uiPriority w:val="59"/>
    <w:rsid w:val="00C22276"/>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2">
    <w:name w:val="日期 字符"/>
    <w:uiPriority w:val="99"/>
    <w:semiHidden/>
    <w:qFormat/>
    <w:rsid w:val="00C22276"/>
  </w:style>
  <w:style w:type="character" w:customStyle="1" w:styleId="aff3">
    <w:name w:val="页眉 字符"/>
    <w:uiPriority w:val="99"/>
    <w:qFormat/>
    <w:rsid w:val="00C22276"/>
    <w:rPr>
      <w:sz w:val="18"/>
      <w:szCs w:val="18"/>
    </w:rPr>
  </w:style>
  <w:style w:type="character" w:customStyle="1" w:styleId="aff4">
    <w:name w:val="页脚 字符"/>
    <w:uiPriority w:val="99"/>
    <w:qFormat/>
    <w:rsid w:val="00C22276"/>
    <w:rPr>
      <w:sz w:val="18"/>
      <w:szCs w:val="18"/>
    </w:rPr>
  </w:style>
  <w:style w:type="character" w:customStyle="1" w:styleId="aff5">
    <w:name w:val="批注框文本 字符"/>
    <w:uiPriority w:val="99"/>
    <w:semiHidden/>
    <w:qFormat/>
    <w:rsid w:val="00C22276"/>
    <w:rPr>
      <w:sz w:val="18"/>
      <w:szCs w:val="18"/>
    </w:rPr>
  </w:style>
  <w:style w:type="character" w:customStyle="1" w:styleId="16">
    <w:name w:val="标题 1 字符"/>
    <w:uiPriority w:val="9"/>
    <w:qFormat/>
    <w:rsid w:val="00C22276"/>
    <w:rPr>
      <w:b/>
      <w:bCs/>
      <w:kern w:val="44"/>
      <w:sz w:val="44"/>
      <w:szCs w:val="44"/>
    </w:rPr>
  </w:style>
  <w:style w:type="character" w:customStyle="1" w:styleId="26">
    <w:name w:val="标题 2 字符"/>
    <w:uiPriority w:val="9"/>
    <w:qFormat/>
    <w:rsid w:val="00C22276"/>
    <w:rPr>
      <w:rFonts w:ascii="Cambria" w:eastAsia="宋体" w:hAnsi="Cambria"/>
      <w:b/>
      <w:bCs/>
      <w:sz w:val="32"/>
      <w:szCs w:val="32"/>
    </w:rPr>
  </w:style>
  <w:style w:type="character" w:customStyle="1" w:styleId="33">
    <w:name w:val="标题 3 字符"/>
    <w:uiPriority w:val="9"/>
    <w:qFormat/>
    <w:rsid w:val="00C22276"/>
    <w:rPr>
      <w:rFonts w:ascii="Calibri" w:hAnsi="Calibri"/>
      <w:b/>
      <w:bCs/>
      <w:kern w:val="2"/>
      <w:sz w:val="32"/>
      <w:szCs w:val="32"/>
    </w:rPr>
  </w:style>
  <w:style w:type="character" w:customStyle="1" w:styleId="27">
    <w:name w:val="正文文本缩进 2 字符"/>
    <w:semiHidden/>
    <w:qFormat/>
    <w:rsid w:val="00C22276"/>
    <w:rPr>
      <w:kern w:val="2"/>
      <w:sz w:val="21"/>
      <w:szCs w:val="24"/>
    </w:rPr>
  </w:style>
  <w:style w:type="character" w:customStyle="1" w:styleId="aff6">
    <w:name w:val="文档结构图 字符"/>
    <w:uiPriority w:val="99"/>
    <w:semiHidden/>
    <w:qFormat/>
    <w:rsid w:val="00C22276"/>
    <w:rPr>
      <w:rFonts w:ascii="宋体" w:hAnsi="Calibri"/>
      <w:kern w:val="2"/>
      <w:sz w:val="18"/>
      <w:szCs w:val="18"/>
    </w:rPr>
  </w:style>
  <w:style w:type="character" w:customStyle="1" w:styleId="42">
    <w:name w:val="标题 4 字符"/>
    <w:uiPriority w:val="9"/>
    <w:qFormat/>
    <w:rsid w:val="00C22276"/>
    <w:rPr>
      <w:rFonts w:ascii="Cambria" w:eastAsia="宋体" w:hAnsi="Cambria" w:cs="Times New Roman"/>
      <w:b/>
      <w:bCs/>
      <w:kern w:val="2"/>
      <w:sz w:val="28"/>
      <w:szCs w:val="28"/>
    </w:rPr>
  </w:style>
  <w:style w:type="character" w:customStyle="1" w:styleId="aff7">
    <w:name w:val="正文文本 字符"/>
    <w:uiPriority w:val="99"/>
    <w:semiHidden/>
    <w:qFormat/>
    <w:rsid w:val="00C22276"/>
    <w:rPr>
      <w:rFonts w:ascii="Calibri" w:eastAsia="宋体" w:hAnsi="Calibri" w:cs="Times New Roman"/>
      <w:kern w:val="2"/>
      <w:sz w:val="21"/>
      <w:szCs w:val="22"/>
    </w:rPr>
  </w:style>
  <w:style w:type="character" w:customStyle="1" w:styleId="aff8">
    <w:name w:val="正文首行缩进 字符"/>
    <w:uiPriority w:val="99"/>
    <w:semiHidden/>
    <w:qFormat/>
    <w:rsid w:val="00C22276"/>
    <w:rPr>
      <w:rFonts w:ascii="Calibri" w:eastAsia="宋体" w:hAnsi="Calibri" w:cs="Times New Roman"/>
      <w:kern w:val="2"/>
      <w:sz w:val="21"/>
      <w:szCs w:val="22"/>
    </w:rPr>
  </w:style>
  <w:style w:type="character" w:customStyle="1" w:styleId="52">
    <w:name w:val="标题 5 字符"/>
    <w:uiPriority w:val="9"/>
    <w:qFormat/>
    <w:rsid w:val="00C22276"/>
    <w:rPr>
      <w:b/>
      <w:bCs/>
      <w:kern w:val="2"/>
      <w:sz w:val="28"/>
      <w:szCs w:val="28"/>
    </w:rPr>
  </w:style>
  <w:style w:type="character" w:customStyle="1" w:styleId="61">
    <w:name w:val="标题 6 字符"/>
    <w:uiPriority w:val="9"/>
    <w:qFormat/>
    <w:rsid w:val="00C22276"/>
    <w:rPr>
      <w:rFonts w:ascii="Cambria" w:eastAsia="宋体" w:hAnsi="Cambria" w:cs="Times New Roman"/>
      <w:b/>
      <w:bCs/>
      <w:kern w:val="2"/>
      <w:sz w:val="24"/>
      <w:szCs w:val="24"/>
    </w:rPr>
  </w:style>
  <w:style w:type="character" w:customStyle="1" w:styleId="71">
    <w:name w:val="标题 7 字符"/>
    <w:uiPriority w:val="9"/>
    <w:semiHidden/>
    <w:qFormat/>
    <w:rsid w:val="00C22276"/>
    <w:rPr>
      <w:rFonts w:ascii="Calibri" w:eastAsia="宋体" w:hAnsi="Calibri" w:cs="Times New Roman"/>
      <w:b/>
      <w:bCs/>
      <w:kern w:val="2"/>
      <w:sz w:val="24"/>
      <w:szCs w:val="24"/>
    </w:rPr>
  </w:style>
  <w:style w:type="character" w:customStyle="1" w:styleId="81">
    <w:name w:val="标题 8 字符"/>
    <w:uiPriority w:val="9"/>
    <w:semiHidden/>
    <w:qFormat/>
    <w:rsid w:val="00C22276"/>
    <w:rPr>
      <w:rFonts w:ascii="Cambria" w:eastAsia="宋体" w:hAnsi="Cambria" w:cs="Times New Roman"/>
      <w:kern w:val="2"/>
      <w:sz w:val="24"/>
      <w:szCs w:val="24"/>
    </w:rPr>
  </w:style>
  <w:style w:type="character" w:customStyle="1" w:styleId="91">
    <w:name w:val="标题 9 字符"/>
    <w:uiPriority w:val="9"/>
    <w:semiHidden/>
    <w:qFormat/>
    <w:rsid w:val="00C22276"/>
    <w:rPr>
      <w:rFonts w:ascii="Cambria" w:eastAsia="宋体" w:hAnsi="Cambria" w:cs="Times New Roman"/>
      <w:kern w:val="2"/>
      <w:sz w:val="21"/>
      <w:szCs w:val="21"/>
    </w:rPr>
  </w:style>
  <w:style w:type="character" w:customStyle="1" w:styleId="aff9">
    <w:name w:val="尾注文本 字符"/>
    <w:uiPriority w:val="99"/>
    <w:semiHidden/>
    <w:qFormat/>
    <w:rsid w:val="00C22276"/>
    <w:rPr>
      <w:rFonts w:ascii="Calibri" w:eastAsia="宋体" w:hAnsi="Calibri" w:cs="Times New Roman"/>
      <w:kern w:val="2"/>
      <w:sz w:val="21"/>
      <w:szCs w:val="22"/>
    </w:rPr>
  </w:style>
  <w:style w:type="character" w:customStyle="1" w:styleId="affa">
    <w:name w:val="正文缩进 字符"/>
    <w:uiPriority w:val="99"/>
    <w:qFormat/>
    <w:rsid w:val="00C22276"/>
    <w:rPr>
      <w:kern w:val="2"/>
      <w:sz w:val="21"/>
      <w:szCs w:val="24"/>
    </w:rPr>
  </w:style>
  <w:style w:type="character" w:customStyle="1" w:styleId="affb">
    <w:name w:val="批注文字 字符"/>
    <w:uiPriority w:val="99"/>
    <w:semiHidden/>
    <w:rsid w:val="00C22276"/>
    <w:rPr>
      <w:rFonts w:ascii="Calibri" w:eastAsia="宋体" w:hAnsi="Calibri" w:cs="Times New Roman"/>
      <w:kern w:val="2"/>
      <w:sz w:val="21"/>
      <w:szCs w:val="22"/>
    </w:rPr>
  </w:style>
  <w:style w:type="character" w:customStyle="1" w:styleId="affc">
    <w:name w:val="批注主题 字符"/>
    <w:uiPriority w:val="99"/>
    <w:semiHidden/>
    <w:rsid w:val="00C22276"/>
    <w:rPr>
      <w:rFonts w:ascii="Calibri" w:eastAsia="宋体" w:hAnsi="Calibri" w:cs="Times New Roman"/>
      <w:b/>
      <w:bCs/>
      <w:kern w:val="2"/>
      <w:sz w:val="21"/>
      <w:szCs w:val="22"/>
    </w:rPr>
  </w:style>
  <w:style w:type="character" w:customStyle="1" w:styleId="affd">
    <w:name w:val="题注 字符"/>
    <w:uiPriority w:val="35"/>
    <w:qFormat/>
    <w:rsid w:val="00C22276"/>
    <w:rPr>
      <w:rFonts w:ascii="Arial" w:eastAsia="黑体" w:hAnsi="Arial" w:cs="Arial"/>
      <w:b/>
      <w:snapToGrid/>
      <w:kern w:val="2"/>
      <w:sz w:val="24"/>
      <w:szCs w:val="24"/>
    </w:rPr>
  </w:style>
  <w:style w:type="character" w:styleId="af5">
    <w:name w:val="FollowedHyperlink"/>
    <w:basedOn w:val="a1"/>
    <w:uiPriority w:val="99"/>
    <w:semiHidden/>
    <w:unhideWhenUsed/>
    <w:rsid w:val="00C2227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1911</Words>
  <Characters>10896</Characters>
  <Application>Microsoft Office Word</Application>
  <DocSecurity>0</DocSecurity>
  <Lines>90</Lines>
  <Paragraphs>25</Paragraphs>
  <ScaleCrop>false</ScaleCrop>
  <Company>China</Company>
  <LinksUpToDate>false</LinksUpToDate>
  <CharactersWithSpaces>12782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2024-02-05T01:05:00Z</dcterms:created>
  <dcterms:modified xsi:type="dcterms:W3CDTF">2024-02-05T01:10:00Z</dcterms:modified>
</cp:coreProperties>
</file>